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37" w:rsidRPr="005B5537" w:rsidRDefault="005B5537" w:rsidP="005B5537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5B5537">
        <w:rPr>
          <w:rFonts w:ascii="Verdana" w:hAnsi="Verdana"/>
          <w:b/>
          <w:sz w:val="20"/>
          <w:szCs w:val="20"/>
        </w:rPr>
        <w:t>Протокол</w:t>
      </w:r>
    </w:p>
    <w:p w:rsidR="005B5537" w:rsidRPr="005B5537" w:rsidRDefault="005B5537" w:rsidP="005B5537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5B5537">
        <w:rPr>
          <w:rFonts w:ascii="Verdana" w:hAnsi="Verdana"/>
          <w:b/>
          <w:sz w:val="20"/>
          <w:szCs w:val="20"/>
        </w:rPr>
        <w:t>№</w:t>
      </w:r>
      <w:r>
        <w:rPr>
          <w:rFonts w:ascii="Verdana" w:hAnsi="Verdana"/>
          <w:b/>
          <w:sz w:val="20"/>
          <w:szCs w:val="20"/>
        </w:rPr>
        <w:t>4</w:t>
      </w:r>
    </w:p>
    <w:p w:rsidR="005B5537" w:rsidRPr="005B5537" w:rsidRDefault="005B5537" w:rsidP="005B5537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5B5537">
        <w:rPr>
          <w:rFonts w:ascii="Verdana" w:hAnsi="Verdana"/>
          <w:b/>
          <w:sz w:val="20"/>
          <w:szCs w:val="20"/>
        </w:rPr>
        <w:t>от заседание на Работна група по Заповед № РД 09-за разработване на мерките по НПП 2020-2022</w:t>
      </w:r>
    </w:p>
    <w:p w:rsidR="005B5537" w:rsidRDefault="005B5537" w:rsidP="005B5537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21</w:t>
      </w:r>
      <w:r w:rsidRPr="005B5537">
        <w:rPr>
          <w:rFonts w:ascii="Verdana" w:hAnsi="Verdana"/>
          <w:b/>
          <w:sz w:val="20"/>
          <w:szCs w:val="20"/>
        </w:rPr>
        <w:t>.0</w:t>
      </w:r>
      <w:r>
        <w:rPr>
          <w:rFonts w:ascii="Verdana" w:hAnsi="Verdana"/>
          <w:b/>
          <w:sz w:val="20"/>
          <w:szCs w:val="20"/>
        </w:rPr>
        <w:t>2.2019</w:t>
      </w:r>
      <w:r>
        <w:rPr>
          <w:rFonts w:ascii="Verdana" w:hAnsi="Verdana"/>
          <w:b/>
          <w:sz w:val="20"/>
          <w:szCs w:val="20"/>
        </w:rPr>
        <w:tab/>
        <w:t>г</w:t>
      </w:r>
      <w:r w:rsidRPr="005B5537">
        <w:rPr>
          <w:rFonts w:ascii="Verdana" w:hAnsi="Verdana"/>
          <w:b/>
          <w:sz w:val="20"/>
          <w:szCs w:val="20"/>
        </w:rPr>
        <w:t xml:space="preserve">., </w:t>
      </w:r>
      <w:r>
        <w:rPr>
          <w:rFonts w:ascii="Verdana" w:hAnsi="Verdana"/>
          <w:b/>
          <w:sz w:val="20"/>
          <w:szCs w:val="20"/>
        </w:rPr>
        <w:t xml:space="preserve">14 часа, </w:t>
      </w:r>
      <w:r w:rsidRPr="005B5537">
        <w:rPr>
          <w:rFonts w:ascii="Verdana" w:hAnsi="Verdana"/>
          <w:b/>
          <w:sz w:val="20"/>
          <w:szCs w:val="20"/>
        </w:rPr>
        <w:t xml:space="preserve">МЗХГ, </w:t>
      </w:r>
      <w:r>
        <w:rPr>
          <w:rFonts w:ascii="Verdana" w:hAnsi="Verdana"/>
          <w:b/>
          <w:sz w:val="20"/>
          <w:szCs w:val="20"/>
        </w:rPr>
        <w:t>зала 400</w:t>
      </w:r>
    </w:p>
    <w:p w:rsidR="00D725EB" w:rsidRPr="000B3653" w:rsidRDefault="00D725EB" w:rsidP="005B55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ab/>
      </w:r>
      <w:r w:rsidRPr="000B3653">
        <w:rPr>
          <w:rFonts w:ascii="Verdana" w:hAnsi="Verdana"/>
          <w:sz w:val="20"/>
          <w:szCs w:val="20"/>
        </w:rPr>
        <w:t>На 21 февруари 2019 г. беше проведено заседание на работната група по Заповед № РД 09-863/18.9.2018 г. за изготвяне на проект на нова Национална програма по пчеларство за тригодишния период 2020-2022 г.</w:t>
      </w:r>
    </w:p>
    <w:p w:rsidR="00BD2DF8" w:rsidRPr="000B3653" w:rsidRDefault="00BD2D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sz w:val="20"/>
          <w:szCs w:val="20"/>
        </w:rPr>
        <w:t xml:space="preserve">От заседанието отсъстваха членовете на РГ както следва: Таня </w:t>
      </w:r>
      <w:proofErr w:type="spellStart"/>
      <w:r w:rsidRPr="000B3653">
        <w:rPr>
          <w:rFonts w:ascii="Verdana" w:hAnsi="Verdana"/>
          <w:sz w:val="20"/>
          <w:szCs w:val="20"/>
        </w:rPr>
        <w:t>Накова-Гайдажиева</w:t>
      </w:r>
      <w:proofErr w:type="spellEnd"/>
      <w:r w:rsidRPr="000B3653">
        <w:rPr>
          <w:rFonts w:ascii="Verdana" w:hAnsi="Verdana"/>
          <w:sz w:val="20"/>
          <w:szCs w:val="20"/>
        </w:rPr>
        <w:t>, Христина Карамфилова – Местан (</w:t>
      </w:r>
      <w:r w:rsidRPr="000B3653">
        <w:rPr>
          <w:rFonts w:ascii="Verdana" w:hAnsi="Verdana"/>
          <w:i/>
          <w:sz w:val="20"/>
          <w:szCs w:val="20"/>
        </w:rPr>
        <w:t>замествана от Симеон Благоев</w:t>
      </w:r>
      <w:r w:rsidRPr="000B3653">
        <w:rPr>
          <w:rFonts w:ascii="Verdana" w:hAnsi="Verdana"/>
          <w:sz w:val="20"/>
          <w:szCs w:val="20"/>
        </w:rPr>
        <w:t>),</w:t>
      </w:r>
      <w:r w:rsidR="00DA6E0E" w:rsidRPr="000B3653">
        <w:rPr>
          <w:rFonts w:ascii="Verdana" w:hAnsi="Verdana"/>
          <w:sz w:val="20"/>
          <w:szCs w:val="20"/>
        </w:rPr>
        <w:t xml:space="preserve"> Владислав Костадинов, Даниел Павлов, </w:t>
      </w:r>
      <w:proofErr w:type="spellStart"/>
      <w:r w:rsidR="00DA6E0E" w:rsidRPr="000B3653">
        <w:rPr>
          <w:rFonts w:ascii="Verdana" w:hAnsi="Verdana"/>
          <w:sz w:val="20"/>
          <w:szCs w:val="20"/>
        </w:rPr>
        <w:t>Сребрин</w:t>
      </w:r>
      <w:proofErr w:type="spellEnd"/>
      <w:r w:rsidR="00DA6E0E" w:rsidRPr="000B3653">
        <w:rPr>
          <w:rFonts w:ascii="Verdana" w:hAnsi="Verdana"/>
          <w:sz w:val="20"/>
          <w:szCs w:val="20"/>
        </w:rPr>
        <w:t xml:space="preserve"> Илиев,</w:t>
      </w:r>
      <w:r w:rsidRPr="000B3653">
        <w:rPr>
          <w:rFonts w:ascii="Verdana" w:hAnsi="Verdana"/>
          <w:sz w:val="20"/>
          <w:szCs w:val="20"/>
        </w:rPr>
        <w:t xml:space="preserve">  проф. д-р Пламен Петров (</w:t>
      </w:r>
      <w:r w:rsidRPr="000B3653">
        <w:rPr>
          <w:rFonts w:ascii="Verdana" w:hAnsi="Verdana"/>
          <w:i/>
          <w:sz w:val="20"/>
          <w:szCs w:val="20"/>
        </w:rPr>
        <w:t>заместван от Калоян Кисьов</w:t>
      </w:r>
      <w:r w:rsidR="00DA6E0E" w:rsidRPr="000B3653">
        <w:rPr>
          <w:rFonts w:ascii="Verdana" w:hAnsi="Verdana"/>
          <w:sz w:val="20"/>
          <w:szCs w:val="20"/>
        </w:rPr>
        <w:t>), Недялка Станкова, Диана Петкова (</w:t>
      </w:r>
      <w:r w:rsidR="00DA6E0E" w:rsidRPr="000B3653">
        <w:rPr>
          <w:rFonts w:ascii="Verdana" w:hAnsi="Verdana"/>
          <w:i/>
          <w:sz w:val="20"/>
          <w:szCs w:val="20"/>
        </w:rPr>
        <w:t>замествана от Искрен Мутафов</w:t>
      </w:r>
      <w:r w:rsidR="00DA6E0E" w:rsidRPr="000B3653">
        <w:rPr>
          <w:rFonts w:ascii="Verdana" w:hAnsi="Verdana"/>
          <w:sz w:val="20"/>
          <w:szCs w:val="20"/>
        </w:rPr>
        <w:t xml:space="preserve">). </w:t>
      </w:r>
    </w:p>
    <w:p w:rsidR="00CC173C" w:rsidRPr="000B3653" w:rsidRDefault="00D725EB" w:rsidP="00D725EB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sz w:val="20"/>
          <w:szCs w:val="20"/>
        </w:rPr>
        <w:t>Освен членовете на РГ н</w:t>
      </w:r>
      <w:r w:rsidR="00DA6E0E" w:rsidRPr="000B3653">
        <w:rPr>
          <w:rFonts w:ascii="Verdana" w:hAnsi="Verdana"/>
          <w:sz w:val="20"/>
          <w:szCs w:val="20"/>
        </w:rPr>
        <w:t>а заседанието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DA6E0E" w:rsidRPr="000B3653">
        <w:rPr>
          <w:rFonts w:ascii="Verdana" w:hAnsi="Verdana"/>
          <w:sz w:val="20"/>
          <w:szCs w:val="20"/>
        </w:rPr>
        <w:t xml:space="preserve">присъстваха </w:t>
      </w:r>
      <w:r w:rsidRPr="000B3653">
        <w:rPr>
          <w:rFonts w:ascii="Verdana" w:hAnsi="Verdana"/>
          <w:sz w:val="20"/>
          <w:szCs w:val="20"/>
        </w:rPr>
        <w:t>и други лица, представители на</w:t>
      </w:r>
      <w:r w:rsidR="00CD5DCA">
        <w:rPr>
          <w:rFonts w:ascii="Verdana" w:hAnsi="Verdana"/>
          <w:sz w:val="20"/>
          <w:szCs w:val="20"/>
        </w:rPr>
        <w:t xml:space="preserve"> пчеларски организации, БАБХ</w:t>
      </w:r>
      <w:r w:rsidR="007D1F7C">
        <w:rPr>
          <w:rFonts w:ascii="Verdana" w:hAnsi="Verdana"/>
          <w:sz w:val="20"/>
          <w:szCs w:val="20"/>
        </w:rPr>
        <w:t xml:space="preserve"> и вносители на ВМП</w:t>
      </w:r>
      <w:r w:rsidR="00DA6E0E" w:rsidRPr="000B3653">
        <w:rPr>
          <w:rFonts w:ascii="Verdana" w:hAnsi="Verdana"/>
          <w:sz w:val="20"/>
          <w:szCs w:val="20"/>
        </w:rPr>
        <w:t>:</w:t>
      </w:r>
      <w:r w:rsidRPr="000B3653">
        <w:rPr>
          <w:rFonts w:ascii="Verdana" w:hAnsi="Verdana"/>
          <w:sz w:val="20"/>
          <w:szCs w:val="20"/>
        </w:rPr>
        <w:t xml:space="preserve"> д-р Георги Чобанов – БАБХ, Юлиян Станчев, Иван Кънев, Добрин Добрев, Ростислав Рашев</w:t>
      </w:r>
      <w:r w:rsidR="0025687B" w:rsidRPr="000B3653">
        <w:rPr>
          <w:rFonts w:ascii="Verdana" w:hAnsi="Verdana"/>
          <w:sz w:val="20"/>
          <w:szCs w:val="20"/>
        </w:rPr>
        <w:t>, Иван Семерджиев</w:t>
      </w:r>
      <w:r w:rsidR="00CC173C" w:rsidRPr="000B3653">
        <w:rPr>
          <w:rFonts w:ascii="Verdana" w:hAnsi="Verdana"/>
          <w:sz w:val="20"/>
          <w:szCs w:val="20"/>
        </w:rPr>
        <w:t xml:space="preserve">, д-р </w:t>
      </w:r>
      <w:r w:rsidR="00430A87" w:rsidRPr="000B3653">
        <w:rPr>
          <w:rFonts w:ascii="Verdana" w:hAnsi="Verdana"/>
          <w:sz w:val="20"/>
          <w:szCs w:val="20"/>
        </w:rPr>
        <w:t>Маринов.</w:t>
      </w:r>
    </w:p>
    <w:p w:rsidR="002E5E7E" w:rsidRPr="000B3653" w:rsidRDefault="00DA6E0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sz w:val="20"/>
          <w:szCs w:val="20"/>
        </w:rPr>
        <w:t xml:space="preserve"> </w:t>
      </w:r>
      <w:r w:rsidR="00BD2DF8" w:rsidRPr="000B3653">
        <w:rPr>
          <w:rFonts w:ascii="Verdana" w:hAnsi="Verdana"/>
          <w:b/>
          <w:sz w:val="20"/>
          <w:szCs w:val="20"/>
        </w:rPr>
        <w:t>Заместник-министър доц. д-р Янко Иванов</w:t>
      </w:r>
      <w:r w:rsidR="00BD2DF8" w:rsidRPr="000B3653">
        <w:rPr>
          <w:rFonts w:ascii="Verdana" w:hAnsi="Verdana"/>
          <w:sz w:val="20"/>
          <w:szCs w:val="20"/>
        </w:rPr>
        <w:t xml:space="preserve"> </w:t>
      </w:r>
      <w:r w:rsidR="00362364" w:rsidRPr="000B3653">
        <w:rPr>
          <w:rFonts w:ascii="Verdana" w:hAnsi="Verdana"/>
          <w:sz w:val="20"/>
          <w:szCs w:val="20"/>
        </w:rPr>
        <w:t>откри</w:t>
      </w:r>
      <w:r w:rsidR="00BD2DF8" w:rsidRPr="000B3653">
        <w:rPr>
          <w:rFonts w:ascii="Verdana" w:hAnsi="Verdana"/>
          <w:sz w:val="20"/>
          <w:szCs w:val="20"/>
        </w:rPr>
        <w:t xml:space="preserve"> заседанието</w:t>
      </w:r>
      <w:r w:rsidR="00A00F85" w:rsidRPr="000B3653">
        <w:rPr>
          <w:rFonts w:ascii="Verdana" w:hAnsi="Verdana"/>
          <w:sz w:val="20"/>
          <w:szCs w:val="20"/>
        </w:rPr>
        <w:t xml:space="preserve"> на РГ с кратка анотация за резултати от текущите проверки на животновъдни обекти. Даде </w:t>
      </w:r>
      <w:r w:rsidR="002E5E7E" w:rsidRPr="000B3653">
        <w:rPr>
          <w:rFonts w:ascii="Verdana" w:hAnsi="Verdana"/>
          <w:sz w:val="20"/>
          <w:szCs w:val="20"/>
        </w:rPr>
        <w:t xml:space="preserve">думата на </w:t>
      </w:r>
      <w:r w:rsidR="00A00F85" w:rsidRPr="000B3653">
        <w:rPr>
          <w:rFonts w:ascii="Verdana" w:hAnsi="Verdana"/>
          <w:sz w:val="20"/>
          <w:szCs w:val="20"/>
        </w:rPr>
        <w:t>Силвия Василева за представяне на мерките и дейностите от проекта на НПП</w:t>
      </w:r>
      <w:r w:rsidR="002E5E7E" w:rsidRPr="000B3653">
        <w:rPr>
          <w:rFonts w:ascii="Verdana" w:hAnsi="Verdana"/>
          <w:sz w:val="20"/>
          <w:szCs w:val="20"/>
        </w:rPr>
        <w:t>.</w:t>
      </w:r>
    </w:p>
    <w:p w:rsidR="00CE48AE" w:rsidRPr="000B3653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="007D1F7C">
        <w:rPr>
          <w:rFonts w:ascii="Verdana" w:hAnsi="Verdana"/>
          <w:sz w:val="20"/>
          <w:szCs w:val="20"/>
        </w:rPr>
        <w:t xml:space="preserve"> </w:t>
      </w:r>
      <w:r w:rsidR="00A00F85" w:rsidRPr="000B3653">
        <w:rPr>
          <w:rFonts w:ascii="Verdana" w:hAnsi="Verdana"/>
          <w:sz w:val="20"/>
          <w:szCs w:val="20"/>
        </w:rPr>
        <w:t>припомни на присъстващите, че съгласно заповедта на министъра на 25 февруари работата на РГ по проект на НПП трябва да приключи и това е последното заседание. Представи постъпилите предложения и коментари.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7D1F7C">
        <w:rPr>
          <w:rFonts w:ascii="Verdana" w:hAnsi="Verdana"/>
          <w:sz w:val="20"/>
          <w:szCs w:val="20"/>
        </w:rPr>
        <w:t xml:space="preserve">Започна дискусия по </w:t>
      </w:r>
      <w:r w:rsidRPr="000B3653">
        <w:rPr>
          <w:rFonts w:ascii="Verdana" w:hAnsi="Verdana"/>
          <w:sz w:val="20"/>
          <w:szCs w:val="20"/>
        </w:rPr>
        <w:t>мярка А Дейност 1</w:t>
      </w:r>
      <w:r w:rsidR="00A00F85" w:rsidRPr="000B3653">
        <w:rPr>
          <w:rFonts w:ascii="Verdana" w:hAnsi="Verdana"/>
          <w:sz w:val="20"/>
          <w:szCs w:val="20"/>
        </w:rPr>
        <w:t xml:space="preserve"> – „Подпомагане на закупуването на техническо оборудване при първичния добив и обработка на пчелни продукти“. </w:t>
      </w:r>
      <w:r w:rsidR="00CE48AE" w:rsidRPr="000B3653">
        <w:rPr>
          <w:rFonts w:ascii="Verdana" w:hAnsi="Verdana"/>
          <w:sz w:val="20"/>
          <w:szCs w:val="20"/>
        </w:rPr>
        <w:t xml:space="preserve">Обърна внимание на текста по т.4.1 от проекта, в която е записано, че заявеното за закупуване оборудване трябва да е ново и с произход ЕС. Уточни, че в МЗХГ </w:t>
      </w:r>
      <w:r w:rsidR="006615A3" w:rsidRPr="000B3653">
        <w:rPr>
          <w:rFonts w:ascii="Verdana" w:hAnsi="Verdana"/>
          <w:sz w:val="20"/>
          <w:szCs w:val="20"/>
        </w:rPr>
        <w:t xml:space="preserve">и ДФЗ </w:t>
      </w:r>
      <w:r w:rsidR="00CE48AE" w:rsidRPr="000B3653">
        <w:rPr>
          <w:rFonts w:ascii="Verdana" w:hAnsi="Verdana"/>
          <w:sz w:val="20"/>
          <w:szCs w:val="20"/>
        </w:rPr>
        <w:t>е постъпило запитване защо се одобряват заявки за пчеларски инвентар с произход от трети страни, което подателят счита, че не е редно. Друг детайл, на който трябва да се  обърне внимание е на начина на финансиране</w:t>
      </w:r>
      <w:r w:rsidR="006615A3" w:rsidRPr="000B3653">
        <w:rPr>
          <w:rFonts w:ascii="Verdana" w:hAnsi="Verdana"/>
          <w:sz w:val="20"/>
          <w:szCs w:val="20"/>
        </w:rPr>
        <w:t xml:space="preserve"> като част от одобрените разходи</w:t>
      </w:r>
      <w:r w:rsidR="00CE48AE" w:rsidRPr="000B3653">
        <w:rPr>
          <w:rFonts w:ascii="Verdana" w:hAnsi="Verdana"/>
          <w:sz w:val="20"/>
          <w:szCs w:val="20"/>
        </w:rPr>
        <w:t>, а именно в зависимост от притежаваните от кандидата пчелни семейства са определени фиксирани ставки. Необходимо е да се обсъди дали по мярката да се допусне междинно плащане или н</w:t>
      </w:r>
      <w:r w:rsidR="006615A3" w:rsidRPr="000B3653">
        <w:rPr>
          <w:rFonts w:ascii="Verdana" w:hAnsi="Verdana"/>
          <w:sz w:val="20"/>
          <w:szCs w:val="20"/>
        </w:rPr>
        <w:t>яма да има такова</w:t>
      </w:r>
      <w:r w:rsidR="00CE48AE" w:rsidRPr="000B3653">
        <w:rPr>
          <w:rFonts w:ascii="Verdana" w:hAnsi="Verdana"/>
          <w:sz w:val="20"/>
          <w:szCs w:val="20"/>
        </w:rPr>
        <w:t>.</w:t>
      </w:r>
    </w:p>
    <w:p w:rsidR="006615A3" w:rsidRPr="000B3653" w:rsidRDefault="00CE48A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Петко Симеонов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6615A3" w:rsidRPr="000B3653">
        <w:rPr>
          <w:rFonts w:ascii="Verdana" w:hAnsi="Verdana"/>
          <w:sz w:val="20"/>
          <w:szCs w:val="20"/>
        </w:rPr>
        <w:t xml:space="preserve">счита, че на програмно ниво не трябва да се навлиза в детайли по отношение на допустимите кандидати – предлага да се направи по-общо </w:t>
      </w:r>
      <w:r w:rsidR="006615A3" w:rsidRPr="000B3653">
        <w:rPr>
          <w:rFonts w:ascii="Verdana" w:hAnsi="Verdana"/>
          <w:sz w:val="20"/>
          <w:szCs w:val="20"/>
        </w:rPr>
        <w:lastRenderedPageBreak/>
        <w:t>формулиране – физически лица, сдружения на производители, като конкретните изисквания към кандидатите да се разпишат в прилагащата наредба.</w:t>
      </w:r>
    </w:p>
    <w:p w:rsidR="006615A3" w:rsidRPr="000B3653" w:rsidRDefault="006615A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Мариета Нейкова</w:t>
      </w:r>
      <w:r w:rsidR="007D1F7C">
        <w:rPr>
          <w:rFonts w:ascii="Verdana" w:hAnsi="Verdana"/>
          <w:sz w:val="20"/>
          <w:szCs w:val="20"/>
        </w:rPr>
        <w:t xml:space="preserve"> </w:t>
      </w:r>
      <w:r w:rsidRPr="000B3653">
        <w:rPr>
          <w:rFonts w:ascii="Verdana" w:hAnsi="Verdana"/>
          <w:sz w:val="20"/>
          <w:szCs w:val="20"/>
        </w:rPr>
        <w:t>изрази несъгласие с така направеното предложение, базирайки се на опита от предходни години. Счита, че още на програмно ниво следва да се разпишат допустимите кандидати.</w:t>
      </w:r>
    </w:p>
    <w:p w:rsidR="006615A3" w:rsidRPr="000B3653" w:rsidRDefault="006615A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="007D1F7C">
        <w:rPr>
          <w:rFonts w:ascii="Verdana" w:hAnsi="Verdana"/>
          <w:sz w:val="20"/>
          <w:szCs w:val="20"/>
        </w:rPr>
        <w:t xml:space="preserve"> </w:t>
      </w:r>
      <w:r w:rsidRPr="000B3653">
        <w:rPr>
          <w:rFonts w:ascii="Verdana" w:hAnsi="Verdana"/>
          <w:sz w:val="20"/>
          <w:szCs w:val="20"/>
        </w:rPr>
        <w:t>предложи това да се коментира с юристите.</w:t>
      </w:r>
    </w:p>
    <w:p w:rsidR="006615A3" w:rsidRPr="000B3653" w:rsidRDefault="006615A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Иван Кожухаров</w:t>
      </w:r>
      <w:r w:rsidR="007D1F7C">
        <w:rPr>
          <w:rFonts w:ascii="Verdana" w:hAnsi="Verdana"/>
          <w:sz w:val="20"/>
          <w:szCs w:val="20"/>
        </w:rPr>
        <w:t xml:space="preserve"> </w:t>
      </w:r>
      <w:r w:rsidRPr="000B3653">
        <w:rPr>
          <w:rFonts w:ascii="Verdana" w:hAnsi="Verdana"/>
          <w:sz w:val="20"/>
          <w:szCs w:val="20"/>
        </w:rPr>
        <w:t>предложи да отпадне условието</w:t>
      </w:r>
      <w:r w:rsidR="00747D71" w:rsidRPr="000B3653">
        <w:rPr>
          <w:rFonts w:ascii="Verdana" w:hAnsi="Verdana"/>
          <w:sz w:val="20"/>
          <w:szCs w:val="20"/>
        </w:rPr>
        <w:t>,</w:t>
      </w:r>
      <w:r w:rsidRPr="000B3653">
        <w:rPr>
          <w:rFonts w:ascii="Verdana" w:hAnsi="Verdana"/>
          <w:sz w:val="20"/>
          <w:szCs w:val="20"/>
        </w:rPr>
        <w:t xml:space="preserve"> оборудването да е с произход ЕС. </w:t>
      </w:r>
      <w:r w:rsidR="00747D71" w:rsidRPr="000B3653">
        <w:rPr>
          <w:rFonts w:ascii="Verdana" w:hAnsi="Verdana"/>
          <w:sz w:val="20"/>
          <w:szCs w:val="20"/>
        </w:rPr>
        <w:t>По този начин щ</w:t>
      </w:r>
      <w:r w:rsidRPr="000B3653">
        <w:rPr>
          <w:rFonts w:ascii="Verdana" w:hAnsi="Verdana"/>
          <w:sz w:val="20"/>
          <w:szCs w:val="20"/>
        </w:rPr>
        <w:t>е се ограничи избора на пчеларите и това ще доведе до картел</w:t>
      </w:r>
      <w:r w:rsidR="00747D71" w:rsidRPr="000B3653">
        <w:rPr>
          <w:rFonts w:ascii="Verdana" w:hAnsi="Verdana"/>
          <w:sz w:val="20"/>
          <w:szCs w:val="20"/>
        </w:rPr>
        <w:t xml:space="preserve"> на малкото фирми, които предлагат такова оборудване. Попита защо по ПРСР се финансират трактори от Китай.</w:t>
      </w:r>
    </w:p>
    <w:p w:rsidR="00747D71" w:rsidRPr="000B3653" w:rsidRDefault="00747D7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Янко Иванов</w:t>
      </w:r>
      <w:r w:rsidRPr="000B3653">
        <w:rPr>
          <w:rFonts w:ascii="Verdana" w:hAnsi="Verdana"/>
          <w:sz w:val="20"/>
          <w:szCs w:val="20"/>
        </w:rPr>
        <w:t xml:space="preserve"> посочи, че средствата които се предоставят на пчеларите са европейски и от националния бюджет. Попита има ли ограничение от страна на ЕС за произхода на оборудването.</w:t>
      </w:r>
    </w:p>
    <w:p w:rsidR="00747D71" w:rsidRPr="000B3653" w:rsidRDefault="00747D7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Мариета Нейкова</w:t>
      </w:r>
      <w:r w:rsidRPr="000B3653">
        <w:rPr>
          <w:rFonts w:ascii="Verdana" w:hAnsi="Verdana"/>
          <w:sz w:val="20"/>
          <w:szCs w:val="20"/>
        </w:rPr>
        <w:t xml:space="preserve"> обясни, че в предишни програми е имало наложено такова ограничение, и тогава това не е било предмет на дискусия. Предложи пчеларите да излязат с единно решение по въпроса – дали да се допусне финансирате на оборудване от трети страни. </w:t>
      </w:r>
    </w:p>
    <w:p w:rsidR="00747D71" w:rsidRPr="000B3653" w:rsidRDefault="00747D71" w:rsidP="004C51F4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 xml:space="preserve">Реши се </w:t>
      </w:r>
      <w:r w:rsidR="006F402C" w:rsidRPr="000B3653">
        <w:rPr>
          <w:rFonts w:ascii="Verdana" w:hAnsi="Verdana"/>
          <w:b/>
          <w:sz w:val="20"/>
          <w:szCs w:val="20"/>
        </w:rPr>
        <w:t xml:space="preserve">това изискване </w:t>
      </w:r>
      <w:r w:rsidRPr="000B3653">
        <w:rPr>
          <w:rFonts w:ascii="Verdana" w:hAnsi="Verdana"/>
          <w:b/>
          <w:sz w:val="20"/>
          <w:szCs w:val="20"/>
        </w:rPr>
        <w:t>да отпадне.</w:t>
      </w:r>
    </w:p>
    <w:p w:rsidR="00747D71" w:rsidRPr="000B3653" w:rsidRDefault="00747D7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 xml:space="preserve">Иван Кожухаров  </w:t>
      </w:r>
      <w:r w:rsidRPr="000B3653">
        <w:rPr>
          <w:rFonts w:ascii="Verdana" w:hAnsi="Verdana"/>
          <w:sz w:val="20"/>
          <w:szCs w:val="20"/>
        </w:rPr>
        <w:t xml:space="preserve">предложи по мярката да се заложи </w:t>
      </w:r>
      <w:r w:rsidR="00BD3FA6" w:rsidRPr="000B3653">
        <w:rPr>
          <w:rFonts w:ascii="Verdana" w:hAnsi="Verdana"/>
          <w:sz w:val="20"/>
          <w:szCs w:val="20"/>
        </w:rPr>
        <w:t>минимален праг – 100 пчелни семейства и да няма горна граница и подпомагането да е до 3 500 лв. на един кандидат.</w:t>
      </w:r>
    </w:p>
    <w:p w:rsidR="00BD3FA6" w:rsidRPr="000B3653" w:rsidRDefault="00BD3FA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Мариета Нейкова</w:t>
      </w:r>
      <w:r w:rsidRPr="000B3653">
        <w:rPr>
          <w:rFonts w:ascii="Verdana" w:hAnsi="Verdana"/>
          <w:sz w:val="20"/>
          <w:szCs w:val="20"/>
        </w:rPr>
        <w:t xml:space="preserve"> припомни че в предишната програма горната граница е била 100 пчелни семейства а долната 20 пчелни семейства.</w:t>
      </w:r>
    </w:p>
    <w:p w:rsidR="00747D71" w:rsidRPr="000B3653" w:rsidRDefault="00BD3FA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Ростислав Рашев</w:t>
      </w:r>
      <w:r w:rsidRPr="000B3653">
        <w:rPr>
          <w:rFonts w:ascii="Verdana" w:hAnsi="Verdana"/>
          <w:sz w:val="20"/>
          <w:szCs w:val="20"/>
        </w:rPr>
        <w:t xml:space="preserve"> – така предложеното подпомагане е направено от нашата група. Това е свързано с повишаване н</w:t>
      </w:r>
      <w:r w:rsidR="007D1F7C">
        <w:rPr>
          <w:rFonts w:ascii="Verdana" w:hAnsi="Verdana"/>
          <w:sz w:val="20"/>
          <w:szCs w:val="20"/>
        </w:rPr>
        <w:t>а ефективността и ефикасността и</w:t>
      </w:r>
      <w:r w:rsidRPr="000B3653">
        <w:rPr>
          <w:rFonts w:ascii="Verdana" w:hAnsi="Verdana"/>
          <w:sz w:val="20"/>
          <w:szCs w:val="20"/>
        </w:rPr>
        <w:t xml:space="preserve"> няма да позволи на стопани с малък брой пчелни семейства да купуват скъпа техника. В предходното заседание се постигна разбирателство за по-общи текстове в програмата. Предложи да се промени името на мярката за да се даде възможност да се купува и друга техника</w:t>
      </w:r>
      <w:r w:rsidR="007D1F7C">
        <w:rPr>
          <w:rFonts w:ascii="Verdana" w:hAnsi="Verdana"/>
          <w:sz w:val="20"/>
          <w:szCs w:val="20"/>
        </w:rPr>
        <w:t>,</w:t>
      </w:r>
      <w:r w:rsidRPr="000B3653">
        <w:rPr>
          <w:rFonts w:ascii="Verdana" w:hAnsi="Verdana"/>
          <w:sz w:val="20"/>
          <w:szCs w:val="20"/>
        </w:rPr>
        <w:t xml:space="preserve"> която е свързана с отглеждане на пчелните семейства</w:t>
      </w:r>
      <w:r w:rsidR="00333BDA" w:rsidRPr="000B3653">
        <w:rPr>
          <w:rFonts w:ascii="Verdana" w:hAnsi="Verdana"/>
          <w:sz w:val="20"/>
          <w:szCs w:val="20"/>
        </w:rPr>
        <w:t xml:space="preserve"> а не само с добива и първичната обработка – например </w:t>
      </w:r>
      <w:proofErr w:type="spellStart"/>
      <w:r w:rsidR="00333BDA" w:rsidRPr="000B3653">
        <w:rPr>
          <w:rFonts w:ascii="Verdana" w:hAnsi="Verdana"/>
          <w:sz w:val="20"/>
          <w:szCs w:val="20"/>
        </w:rPr>
        <w:t>ханеманови</w:t>
      </w:r>
      <w:proofErr w:type="spellEnd"/>
      <w:r w:rsidR="00333BDA" w:rsidRPr="000B3653">
        <w:rPr>
          <w:rFonts w:ascii="Verdana" w:hAnsi="Verdana"/>
          <w:sz w:val="20"/>
          <w:szCs w:val="20"/>
        </w:rPr>
        <w:t xml:space="preserve"> решетки, работно облекло и др.</w:t>
      </w:r>
    </w:p>
    <w:p w:rsidR="00BD3FA6" w:rsidRPr="000B3653" w:rsidRDefault="00BD3FA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Калоян Кисьов</w:t>
      </w:r>
      <w:r w:rsidRPr="000B3653">
        <w:rPr>
          <w:rFonts w:ascii="Verdana" w:hAnsi="Verdana"/>
          <w:sz w:val="20"/>
          <w:szCs w:val="20"/>
        </w:rPr>
        <w:t xml:space="preserve"> посочи, че това противоречи на регламента</w:t>
      </w:r>
      <w:r w:rsidR="00333BDA" w:rsidRPr="000B3653">
        <w:rPr>
          <w:rFonts w:ascii="Verdana" w:hAnsi="Verdana"/>
          <w:sz w:val="20"/>
          <w:szCs w:val="20"/>
        </w:rPr>
        <w:t>.</w:t>
      </w:r>
    </w:p>
    <w:p w:rsidR="00333BDA" w:rsidRPr="000B3653" w:rsidRDefault="00333BD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Петко Симеонов</w:t>
      </w:r>
      <w:r w:rsidRPr="000B3653">
        <w:rPr>
          <w:rFonts w:ascii="Verdana" w:hAnsi="Verdana"/>
          <w:sz w:val="20"/>
          <w:szCs w:val="20"/>
        </w:rPr>
        <w:t xml:space="preserve"> – идеята на тази мярка е подпомагането на малки стопанства, които нямат достъп до ПРСР -  да купуват техника с голяма стойност и дълъг срок на използване, другото са консумативи.</w:t>
      </w:r>
    </w:p>
    <w:p w:rsidR="00333BDA" w:rsidRPr="000B3653" w:rsidRDefault="00333BD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lastRenderedPageBreak/>
        <w:t>Ганчо Ганев</w:t>
      </w:r>
      <w:r w:rsidRPr="000B3653">
        <w:rPr>
          <w:rFonts w:ascii="Verdana" w:hAnsi="Verdana"/>
          <w:sz w:val="20"/>
          <w:szCs w:val="20"/>
        </w:rPr>
        <w:t xml:space="preserve"> – идеята е да могат и малките стопанства да отговорят на определени хигиенни изисквания, за да могат да продават на пазара. </w:t>
      </w:r>
    </w:p>
    <w:p w:rsidR="00333BDA" w:rsidRPr="000B3653" w:rsidRDefault="00333BD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Янко Иванов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7D1F7C">
        <w:rPr>
          <w:rFonts w:ascii="Verdana" w:hAnsi="Verdana"/>
          <w:sz w:val="20"/>
          <w:szCs w:val="20"/>
        </w:rPr>
        <w:t xml:space="preserve">обобщи, </w:t>
      </w:r>
      <w:r w:rsidRPr="000B3653">
        <w:rPr>
          <w:rFonts w:ascii="Verdana" w:hAnsi="Verdana"/>
          <w:sz w:val="20"/>
          <w:szCs w:val="20"/>
        </w:rPr>
        <w:t>че мярката остава в този вид.</w:t>
      </w:r>
    </w:p>
    <w:p w:rsidR="00333BDA" w:rsidRPr="000B3653" w:rsidRDefault="00333BD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Pr="000B3653">
        <w:rPr>
          <w:rFonts w:ascii="Verdana" w:hAnsi="Verdana"/>
          <w:sz w:val="20"/>
          <w:szCs w:val="20"/>
        </w:rPr>
        <w:t xml:space="preserve"> помоли за коментари относно междинното плащане по дейността.</w:t>
      </w:r>
    </w:p>
    <w:p w:rsidR="00333BDA" w:rsidRPr="000B3653" w:rsidRDefault="00333BD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Петко Симеонов</w:t>
      </w:r>
      <w:r w:rsidR="007D1F7C">
        <w:rPr>
          <w:rFonts w:ascii="Verdana" w:hAnsi="Verdana"/>
          <w:sz w:val="20"/>
          <w:szCs w:val="20"/>
        </w:rPr>
        <w:t xml:space="preserve"> </w:t>
      </w:r>
      <w:r w:rsidRPr="000B3653">
        <w:rPr>
          <w:rFonts w:ascii="Verdana" w:hAnsi="Verdana"/>
          <w:sz w:val="20"/>
          <w:szCs w:val="20"/>
        </w:rPr>
        <w:t>счита</w:t>
      </w:r>
      <w:r w:rsidR="007D1F7C">
        <w:rPr>
          <w:rFonts w:ascii="Verdana" w:hAnsi="Verdana"/>
          <w:sz w:val="20"/>
          <w:szCs w:val="20"/>
        </w:rPr>
        <w:t xml:space="preserve">, </w:t>
      </w:r>
      <w:r w:rsidRPr="000B3653">
        <w:rPr>
          <w:rFonts w:ascii="Verdana" w:hAnsi="Verdana"/>
          <w:sz w:val="20"/>
          <w:szCs w:val="20"/>
        </w:rPr>
        <w:t>че по тази дейност пчеларите могат да кандидатстват за кредитиране от ДФЗ.</w:t>
      </w:r>
    </w:p>
    <w:p w:rsidR="00333BDA" w:rsidRPr="000B3653" w:rsidRDefault="00333BD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Полина Флорова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7D1F7C">
        <w:rPr>
          <w:rFonts w:ascii="Verdana" w:hAnsi="Verdana"/>
          <w:sz w:val="20"/>
          <w:szCs w:val="20"/>
        </w:rPr>
        <w:t>поясни, че</w:t>
      </w:r>
      <w:r w:rsidRPr="000B3653">
        <w:rPr>
          <w:rFonts w:ascii="Verdana" w:hAnsi="Verdana"/>
          <w:sz w:val="20"/>
          <w:szCs w:val="20"/>
        </w:rPr>
        <w:t xml:space="preserve"> ДФЗ предлага кредитиране при 3% лихва. С</w:t>
      </w:r>
      <w:r w:rsidR="007D1F7C">
        <w:rPr>
          <w:rFonts w:ascii="Verdana" w:hAnsi="Verdana"/>
          <w:sz w:val="20"/>
          <w:szCs w:val="20"/>
        </w:rPr>
        <w:t>мята</w:t>
      </w:r>
      <w:r w:rsidRPr="000B3653">
        <w:rPr>
          <w:rFonts w:ascii="Verdana" w:hAnsi="Verdana"/>
          <w:sz w:val="20"/>
          <w:szCs w:val="20"/>
        </w:rPr>
        <w:t>, че не е необходимо да има междинно плащане.</w:t>
      </w:r>
    </w:p>
    <w:p w:rsidR="00333BDA" w:rsidRPr="000B3653" w:rsidRDefault="00333BD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Иванов</w:t>
      </w:r>
      <w:r w:rsidRPr="000B3653">
        <w:rPr>
          <w:rFonts w:ascii="Verdana" w:hAnsi="Verdana"/>
          <w:sz w:val="20"/>
          <w:szCs w:val="20"/>
        </w:rPr>
        <w:t xml:space="preserve"> попита членовете на РГ дали са съгласни с така предложеното финансиране по групи.</w:t>
      </w:r>
    </w:p>
    <w:p w:rsidR="00333BDA" w:rsidRPr="000B3653" w:rsidRDefault="00496C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7D0C37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7D0C37">
        <w:rPr>
          <w:rFonts w:ascii="Verdana" w:hAnsi="Verdana"/>
          <w:b/>
          <w:sz w:val="20"/>
          <w:szCs w:val="20"/>
        </w:rPr>
        <w:t xml:space="preserve"> Матеев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333BDA" w:rsidRPr="000B3653">
        <w:rPr>
          <w:rFonts w:ascii="Verdana" w:hAnsi="Verdana"/>
          <w:sz w:val="20"/>
          <w:szCs w:val="20"/>
        </w:rPr>
        <w:t>изрази своето съгласие</w:t>
      </w:r>
      <w:r w:rsidRPr="000B3653">
        <w:rPr>
          <w:rFonts w:ascii="Verdana" w:hAnsi="Verdana"/>
          <w:sz w:val="20"/>
          <w:szCs w:val="20"/>
        </w:rPr>
        <w:t xml:space="preserve"> с така направеното предложение.</w:t>
      </w:r>
    </w:p>
    <w:p w:rsidR="00496C9F" w:rsidRPr="000B3653" w:rsidRDefault="00496C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Иван Кънев</w:t>
      </w:r>
      <w:r w:rsidRPr="000B3653">
        <w:rPr>
          <w:rFonts w:ascii="Verdana" w:hAnsi="Verdana"/>
          <w:sz w:val="20"/>
          <w:szCs w:val="20"/>
        </w:rPr>
        <w:t xml:space="preserve"> – бюджета от 400 000 лв. няма да е достатъчен. Предложи бюджет от поне 1 млн.лв.</w:t>
      </w:r>
    </w:p>
    <w:p w:rsidR="00496C9F" w:rsidRPr="000B3653" w:rsidRDefault="00496C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Полина Флорова</w:t>
      </w:r>
      <w:r w:rsidRPr="000B3653">
        <w:rPr>
          <w:rFonts w:ascii="Verdana" w:hAnsi="Verdana"/>
          <w:sz w:val="20"/>
          <w:szCs w:val="20"/>
        </w:rPr>
        <w:t xml:space="preserve"> даде информация за предходните години в които е прилагана мярката – финансирани са проекти за около и малко над 300 000 лв.</w:t>
      </w:r>
    </w:p>
    <w:p w:rsidR="00496C9F" w:rsidRPr="000B3653" w:rsidRDefault="00496C9F" w:rsidP="00496C9F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Иванов</w:t>
      </w:r>
      <w:r w:rsidRPr="000B3653">
        <w:rPr>
          <w:rFonts w:ascii="Verdana" w:hAnsi="Verdana"/>
          <w:sz w:val="20"/>
          <w:szCs w:val="20"/>
        </w:rPr>
        <w:t xml:space="preserve"> предложи да се повиши бюджета до 600 -700 хил. лв.</w:t>
      </w:r>
    </w:p>
    <w:p w:rsidR="00333BDA" w:rsidRPr="000B3653" w:rsidRDefault="00496C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7D1F7C">
        <w:rPr>
          <w:rFonts w:ascii="Verdana" w:hAnsi="Verdana"/>
          <w:sz w:val="20"/>
          <w:szCs w:val="20"/>
        </w:rPr>
        <w:t>предложи да се премине към</w:t>
      </w:r>
      <w:r w:rsidRPr="000B3653">
        <w:rPr>
          <w:rFonts w:ascii="Verdana" w:hAnsi="Verdana"/>
          <w:sz w:val="20"/>
          <w:szCs w:val="20"/>
        </w:rPr>
        <w:t xml:space="preserve"> разглеждане на дейност 2 - Обмен на знания и добри технологични практики за отглеждане на пчелните семейства. Спорния момент тук е изискването за три години дейност на организацията – кандидат. Водили сме се от Вашите предложения по отношение на допустимостта на организациите до участия в работни групи.</w:t>
      </w:r>
    </w:p>
    <w:p w:rsidR="00333BDA" w:rsidRPr="000B3653" w:rsidRDefault="00496C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Петко Симеонов</w:t>
      </w:r>
      <w:r w:rsidR="007D1F7C">
        <w:rPr>
          <w:rFonts w:ascii="Verdana" w:hAnsi="Verdana"/>
          <w:sz w:val="20"/>
          <w:szCs w:val="20"/>
        </w:rPr>
        <w:t xml:space="preserve"> </w:t>
      </w:r>
      <w:r w:rsidRPr="000B3653">
        <w:rPr>
          <w:rFonts w:ascii="Verdana" w:hAnsi="Verdana"/>
          <w:sz w:val="20"/>
          <w:szCs w:val="20"/>
        </w:rPr>
        <w:t xml:space="preserve">отново поиска в програмата да се разпишат по-общо изискванията към кандидатите. Предложи и тук признатите групи и организации на производителите на пчелен мед и пчелни продукти, както и техните асоциации и </w:t>
      </w:r>
      <w:proofErr w:type="spellStart"/>
      <w:r w:rsidRPr="000B3653">
        <w:rPr>
          <w:rFonts w:ascii="Verdana" w:hAnsi="Verdana"/>
          <w:sz w:val="20"/>
          <w:szCs w:val="20"/>
        </w:rPr>
        <w:t>междубраншови</w:t>
      </w:r>
      <w:proofErr w:type="spellEnd"/>
      <w:r w:rsidRPr="000B3653">
        <w:rPr>
          <w:rFonts w:ascii="Verdana" w:hAnsi="Verdana"/>
          <w:sz w:val="20"/>
          <w:szCs w:val="20"/>
        </w:rPr>
        <w:t xml:space="preserve"> организации да могат да кандидатстват по дейността. Изискването за три години да отпадне – да е само една година.</w:t>
      </w:r>
    </w:p>
    <w:p w:rsidR="00496C9F" w:rsidRPr="000B3653" w:rsidRDefault="00496C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Калоян Кисьов</w:t>
      </w:r>
      <w:r w:rsidRPr="000B3653">
        <w:rPr>
          <w:rFonts w:ascii="Verdana" w:hAnsi="Verdana"/>
          <w:sz w:val="20"/>
          <w:szCs w:val="20"/>
        </w:rPr>
        <w:t xml:space="preserve"> – ако отпадне изискването </w:t>
      </w:r>
      <w:r w:rsidR="007D1F7C">
        <w:rPr>
          <w:rFonts w:ascii="Verdana" w:hAnsi="Verdana"/>
          <w:sz w:val="20"/>
          <w:szCs w:val="20"/>
        </w:rPr>
        <w:t>з</w:t>
      </w:r>
      <w:r w:rsidRPr="000B3653">
        <w:rPr>
          <w:rFonts w:ascii="Verdana" w:hAnsi="Verdana"/>
          <w:sz w:val="20"/>
          <w:szCs w:val="20"/>
        </w:rPr>
        <w:t>а три години да се заложи брой членове на организацията.</w:t>
      </w:r>
    </w:p>
    <w:p w:rsidR="00496C9F" w:rsidRPr="000B3653" w:rsidRDefault="00496C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Д-р Чобанов</w:t>
      </w:r>
      <w:r w:rsidRPr="000B3653">
        <w:rPr>
          <w:rFonts w:ascii="Verdana" w:hAnsi="Verdana"/>
          <w:sz w:val="20"/>
          <w:szCs w:val="20"/>
        </w:rPr>
        <w:t xml:space="preserve"> попита как ще се </w:t>
      </w:r>
      <w:r w:rsidR="00430A87" w:rsidRPr="000B3653">
        <w:rPr>
          <w:rFonts w:ascii="Verdana" w:hAnsi="Verdana"/>
          <w:sz w:val="20"/>
          <w:szCs w:val="20"/>
        </w:rPr>
        <w:t>установяват членовете?</w:t>
      </w:r>
    </w:p>
    <w:p w:rsidR="00430A87" w:rsidRPr="000B3653" w:rsidRDefault="00430A8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Pr="000B3653">
        <w:rPr>
          <w:rFonts w:ascii="Verdana" w:hAnsi="Verdana"/>
          <w:sz w:val="20"/>
          <w:szCs w:val="20"/>
        </w:rPr>
        <w:t xml:space="preserve"> – въпросът за членската маса е разтегливо понятие. Много от пчеларите членуват в няколко организации.</w:t>
      </w:r>
    </w:p>
    <w:p w:rsidR="00430A87" w:rsidRPr="000B3653" w:rsidRDefault="00430A87" w:rsidP="004C51F4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lastRenderedPageBreak/>
        <w:t>Иван Кънев</w:t>
      </w:r>
      <w:r w:rsidRPr="000B3653">
        <w:rPr>
          <w:rFonts w:ascii="Verdana" w:hAnsi="Verdana"/>
          <w:sz w:val="20"/>
          <w:szCs w:val="20"/>
        </w:rPr>
        <w:t xml:space="preserve"> – кой има полза от това? Предлага организациите да имат история </w:t>
      </w:r>
      <w:r w:rsidRPr="000B3653">
        <w:rPr>
          <w:rFonts w:ascii="Verdana" w:hAnsi="Verdana"/>
          <w:b/>
          <w:sz w:val="20"/>
          <w:szCs w:val="20"/>
        </w:rPr>
        <w:t>от една година.</w:t>
      </w:r>
    </w:p>
    <w:p w:rsidR="00430A87" w:rsidRPr="000B3653" w:rsidRDefault="00430A8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 xml:space="preserve">Ганчо Ганев </w:t>
      </w:r>
      <w:r w:rsidRPr="000B3653">
        <w:rPr>
          <w:rFonts w:ascii="Verdana" w:hAnsi="Verdana"/>
          <w:sz w:val="20"/>
          <w:szCs w:val="20"/>
        </w:rPr>
        <w:t>взе отношение по темата за дейността на организациите –</w:t>
      </w:r>
      <w:r w:rsidRPr="000B3653">
        <w:rPr>
          <w:rFonts w:ascii="Verdana" w:hAnsi="Verdana"/>
          <w:b/>
          <w:sz w:val="20"/>
          <w:szCs w:val="20"/>
        </w:rPr>
        <w:t xml:space="preserve"> </w:t>
      </w:r>
      <w:r w:rsidRPr="000B3653">
        <w:rPr>
          <w:rFonts w:ascii="Verdana" w:hAnsi="Verdana"/>
          <w:sz w:val="20"/>
          <w:szCs w:val="20"/>
        </w:rPr>
        <w:t xml:space="preserve">даде пример с проведена лекция във Варна, където е дискутиран въпрос за развъждане на пчели </w:t>
      </w:r>
      <w:proofErr w:type="spellStart"/>
      <w:r w:rsidRPr="000B3653">
        <w:rPr>
          <w:rFonts w:ascii="Verdana" w:hAnsi="Verdana"/>
          <w:sz w:val="20"/>
          <w:szCs w:val="20"/>
        </w:rPr>
        <w:t>Бък</w:t>
      </w:r>
      <w:proofErr w:type="spellEnd"/>
      <w:r w:rsidRPr="000B3653">
        <w:rPr>
          <w:rFonts w:ascii="Verdana" w:hAnsi="Verdana"/>
          <w:sz w:val="20"/>
          <w:szCs w:val="20"/>
        </w:rPr>
        <w:t xml:space="preserve"> </w:t>
      </w:r>
      <w:proofErr w:type="spellStart"/>
      <w:r w:rsidRPr="000B3653">
        <w:rPr>
          <w:rFonts w:ascii="Verdana" w:hAnsi="Verdana"/>
          <w:sz w:val="20"/>
          <w:szCs w:val="20"/>
        </w:rPr>
        <w:t>фаст</w:t>
      </w:r>
      <w:proofErr w:type="spellEnd"/>
      <w:r w:rsidRPr="000B3653">
        <w:rPr>
          <w:rFonts w:ascii="Verdana" w:hAnsi="Verdana"/>
          <w:sz w:val="20"/>
          <w:szCs w:val="20"/>
        </w:rPr>
        <w:t xml:space="preserve">, нещо което е забранено в нашия Закон за пчеларството. </w:t>
      </w:r>
    </w:p>
    <w:p w:rsidR="00430A87" w:rsidRPr="000B3653" w:rsidRDefault="00430A8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Янко Иванов</w:t>
      </w:r>
      <w:r w:rsidRPr="000B3653">
        <w:rPr>
          <w:rFonts w:ascii="Verdana" w:hAnsi="Verdana"/>
          <w:sz w:val="20"/>
          <w:szCs w:val="20"/>
        </w:rPr>
        <w:t xml:space="preserve"> предложи в прилагащата наредба да се запише, че темите за лекториите се  одобряват от пчеларските организации и те </w:t>
      </w:r>
      <w:r w:rsidR="007D1F7C">
        <w:rPr>
          <w:rFonts w:ascii="Verdana" w:hAnsi="Verdana"/>
          <w:sz w:val="20"/>
          <w:szCs w:val="20"/>
        </w:rPr>
        <w:t xml:space="preserve">трябва </w:t>
      </w:r>
      <w:r w:rsidRPr="000B3653">
        <w:rPr>
          <w:rFonts w:ascii="Verdana" w:hAnsi="Verdana"/>
          <w:sz w:val="20"/>
          <w:szCs w:val="20"/>
        </w:rPr>
        <w:t>да са съобразени със законодателството.</w:t>
      </w:r>
    </w:p>
    <w:p w:rsidR="00430A87" w:rsidRPr="000B3653" w:rsidRDefault="00430A8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Д-р Маринов</w:t>
      </w:r>
      <w:r w:rsidRPr="000B3653">
        <w:rPr>
          <w:rFonts w:ascii="Verdana" w:hAnsi="Verdana"/>
          <w:sz w:val="20"/>
          <w:szCs w:val="20"/>
        </w:rPr>
        <w:t xml:space="preserve"> – предложи в т.3.4 да се разпише кой ще контролира качеството на темите, особено касаещи ветеринарията.</w:t>
      </w:r>
    </w:p>
    <w:p w:rsidR="003D59C1" w:rsidRPr="000B3653" w:rsidRDefault="00430A8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Ганчо Ганев</w:t>
      </w:r>
      <w:r w:rsidRPr="000B3653">
        <w:rPr>
          <w:rFonts w:ascii="Verdana" w:hAnsi="Verdana"/>
          <w:sz w:val="20"/>
          <w:szCs w:val="20"/>
        </w:rPr>
        <w:t xml:space="preserve"> предложи в </w:t>
      </w:r>
      <w:r w:rsidR="009965C4" w:rsidRPr="000B3653">
        <w:rPr>
          <w:rFonts w:ascii="Verdana" w:hAnsi="Verdana"/>
          <w:sz w:val="20"/>
          <w:szCs w:val="20"/>
        </w:rPr>
        <w:t>т</w:t>
      </w:r>
      <w:r w:rsidRPr="000B3653">
        <w:rPr>
          <w:rFonts w:ascii="Verdana" w:hAnsi="Verdana"/>
          <w:sz w:val="20"/>
          <w:szCs w:val="20"/>
        </w:rPr>
        <w:t>.4 – финансовата помощ да се увеличи до 3 000 лв. за една лектория.</w:t>
      </w:r>
      <w:r w:rsidR="003D59C1" w:rsidRPr="000B3653">
        <w:rPr>
          <w:rFonts w:ascii="Verdana" w:hAnsi="Verdana"/>
          <w:sz w:val="20"/>
          <w:szCs w:val="20"/>
        </w:rPr>
        <w:t xml:space="preserve"> </w:t>
      </w:r>
    </w:p>
    <w:p w:rsidR="009965C4" w:rsidRPr="000B3653" w:rsidRDefault="009965C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Михаил Михайлов</w:t>
      </w:r>
      <w:r w:rsidRPr="000B3653">
        <w:rPr>
          <w:rFonts w:ascii="Verdana" w:hAnsi="Verdana"/>
          <w:sz w:val="20"/>
          <w:szCs w:val="20"/>
        </w:rPr>
        <w:t xml:space="preserve"> – беше предложено това обучение да се проведе по друг начин. Според него тези часове са недостатъчни ако става въпрос за обучение на начинаещи пчелари. Четири часа на ден са много – обикновено се правят вечер по един–два часа.  Какво ще се постигне с така предложеното обучение. </w:t>
      </w:r>
    </w:p>
    <w:p w:rsidR="009965C4" w:rsidRPr="000B3653" w:rsidRDefault="009965C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Иванов</w:t>
      </w:r>
      <w:r w:rsidRPr="000B3653">
        <w:rPr>
          <w:rFonts w:ascii="Verdana" w:hAnsi="Verdana"/>
          <w:sz w:val="20"/>
          <w:szCs w:val="20"/>
        </w:rPr>
        <w:t xml:space="preserve"> посочи, че целта не е да се обучават начинаещи пчелари, а да се  обменят опит и знания за новости при отглеждането, лечението и  прилагане на различни иновативни практики. Тези пчелари имат базови</w:t>
      </w:r>
      <w:r w:rsidR="007D1F7C">
        <w:rPr>
          <w:rFonts w:ascii="Verdana" w:hAnsi="Verdana"/>
          <w:sz w:val="20"/>
          <w:szCs w:val="20"/>
        </w:rPr>
        <w:t>те</w:t>
      </w:r>
      <w:r w:rsidRPr="000B3653">
        <w:rPr>
          <w:rFonts w:ascii="Verdana" w:hAnsi="Verdana"/>
          <w:sz w:val="20"/>
          <w:szCs w:val="20"/>
        </w:rPr>
        <w:t xml:space="preserve"> знания.</w:t>
      </w:r>
    </w:p>
    <w:p w:rsidR="009965C4" w:rsidRPr="000B3653" w:rsidRDefault="009965C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sz w:val="20"/>
          <w:szCs w:val="20"/>
        </w:rPr>
        <w:t>Беше пояснено, че сдруженията сами избират начина на провеждане на лекториите.</w:t>
      </w:r>
    </w:p>
    <w:p w:rsidR="009965C4" w:rsidRPr="000B3653" w:rsidRDefault="009965C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Таня Иванова</w:t>
      </w:r>
      <w:r w:rsidRPr="000B3653">
        <w:rPr>
          <w:rFonts w:ascii="Verdana" w:hAnsi="Verdana"/>
          <w:sz w:val="20"/>
          <w:szCs w:val="20"/>
        </w:rPr>
        <w:t xml:space="preserve"> – изказа се принципно против мярката. Има средства за обучение отделно от този бюджет.</w:t>
      </w:r>
      <w:r w:rsidR="003D59C1" w:rsidRPr="000B3653">
        <w:rPr>
          <w:rFonts w:ascii="Verdana" w:hAnsi="Verdana"/>
          <w:sz w:val="20"/>
          <w:szCs w:val="20"/>
        </w:rPr>
        <w:t xml:space="preserve"> Относно продължителността на лекториите посочи, че да се говори за едни час лекции е несериозно. След всяка лекция е нормално да се проведе дискусия. </w:t>
      </w:r>
    </w:p>
    <w:p w:rsidR="003D59C1" w:rsidRPr="000B3653" w:rsidRDefault="003D59C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Иван Кънев</w:t>
      </w:r>
      <w:r w:rsidRPr="000B3653">
        <w:rPr>
          <w:rFonts w:ascii="Verdana" w:hAnsi="Verdana"/>
          <w:sz w:val="20"/>
          <w:szCs w:val="20"/>
        </w:rPr>
        <w:t xml:space="preserve"> – тук говорим за обучение на пчелари, които има</w:t>
      </w:r>
      <w:r w:rsidR="00D42553" w:rsidRPr="000B3653">
        <w:rPr>
          <w:rFonts w:ascii="Verdana" w:hAnsi="Verdana"/>
          <w:sz w:val="20"/>
          <w:szCs w:val="20"/>
        </w:rPr>
        <w:t>т</w:t>
      </w:r>
      <w:r w:rsidRPr="000B3653">
        <w:rPr>
          <w:rFonts w:ascii="Verdana" w:hAnsi="Verdana"/>
          <w:sz w:val="20"/>
          <w:szCs w:val="20"/>
        </w:rPr>
        <w:t xml:space="preserve"> някакъв опит</w:t>
      </w:r>
      <w:r w:rsidR="00D42553" w:rsidRPr="000B3653">
        <w:rPr>
          <w:rFonts w:ascii="Verdana" w:hAnsi="Verdana"/>
          <w:sz w:val="20"/>
          <w:szCs w:val="20"/>
        </w:rPr>
        <w:t>,</w:t>
      </w:r>
      <w:r w:rsidRPr="000B3653">
        <w:rPr>
          <w:rFonts w:ascii="Verdana" w:hAnsi="Verdana"/>
          <w:sz w:val="20"/>
          <w:szCs w:val="20"/>
        </w:rPr>
        <w:t xml:space="preserve"> а не са начинаещи.</w:t>
      </w:r>
      <w:r w:rsidR="00D42553" w:rsidRPr="000B3653">
        <w:rPr>
          <w:rFonts w:ascii="Verdana" w:hAnsi="Verdana"/>
          <w:sz w:val="20"/>
          <w:szCs w:val="20"/>
        </w:rPr>
        <w:t xml:space="preserve"> </w:t>
      </w:r>
    </w:p>
    <w:p w:rsidR="003D59C1" w:rsidRPr="000B3653" w:rsidRDefault="009965C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Pr="000B3653">
        <w:rPr>
          <w:rFonts w:ascii="Verdana" w:hAnsi="Verdana"/>
          <w:sz w:val="20"/>
          <w:szCs w:val="20"/>
        </w:rPr>
        <w:t xml:space="preserve"> – тук се говори за иновативни практики, така че практически занятия са нужни. Не</w:t>
      </w:r>
      <w:r w:rsidR="00F17163" w:rsidRPr="000B3653">
        <w:rPr>
          <w:rFonts w:ascii="Verdana" w:hAnsi="Verdana"/>
          <w:sz w:val="20"/>
          <w:szCs w:val="20"/>
        </w:rPr>
        <w:t xml:space="preserve"> е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FA4E43" w:rsidRPr="000B3653">
        <w:rPr>
          <w:rFonts w:ascii="Verdana" w:hAnsi="Verdana"/>
          <w:sz w:val="20"/>
          <w:szCs w:val="20"/>
        </w:rPr>
        <w:t>казано точно каква да е последователността на теоретичните и практически</w:t>
      </w:r>
      <w:r w:rsidR="007D1F7C">
        <w:rPr>
          <w:rFonts w:ascii="Verdana" w:hAnsi="Verdana"/>
          <w:sz w:val="20"/>
          <w:szCs w:val="20"/>
        </w:rPr>
        <w:t>те</w:t>
      </w:r>
      <w:r w:rsidR="00FA4E43" w:rsidRPr="000B3653">
        <w:rPr>
          <w:rFonts w:ascii="Verdana" w:hAnsi="Verdana"/>
          <w:sz w:val="20"/>
          <w:szCs w:val="20"/>
        </w:rPr>
        <w:t xml:space="preserve"> занимания. </w:t>
      </w:r>
    </w:p>
    <w:p w:rsidR="00D42553" w:rsidRPr="000B3653" w:rsidRDefault="00D425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Ганчо Ганев</w:t>
      </w:r>
      <w:r w:rsidRPr="000B3653">
        <w:rPr>
          <w:rFonts w:ascii="Verdana" w:hAnsi="Verdana"/>
          <w:sz w:val="20"/>
          <w:szCs w:val="20"/>
        </w:rPr>
        <w:t xml:space="preserve"> – държи да са 4 часа – могат да се поканят 2 лектори. Практическото занятие може да се направи в друго подходящо време.</w:t>
      </w:r>
    </w:p>
    <w:p w:rsidR="00D42553" w:rsidRPr="000B3653" w:rsidRDefault="00D425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Иван Кънев</w:t>
      </w:r>
      <w:r w:rsidRPr="000B3653">
        <w:rPr>
          <w:rFonts w:ascii="Verdana" w:hAnsi="Verdana"/>
          <w:sz w:val="20"/>
          <w:szCs w:val="20"/>
        </w:rPr>
        <w:t xml:space="preserve"> – може ли да не е задължителна практическата част.</w:t>
      </w:r>
    </w:p>
    <w:p w:rsidR="00D42553" w:rsidRPr="000B3653" w:rsidRDefault="00D425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Калоян Кисьов</w:t>
      </w:r>
      <w:r w:rsidRPr="000B3653">
        <w:rPr>
          <w:rFonts w:ascii="Verdana" w:hAnsi="Verdana"/>
          <w:sz w:val="20"/>
          <w:szCs w:val="20"/>
        </w:rPr>
        <w:t xml:space="preserve"> отговори, че така се променя смисъла на мярката.</w:t>
      </w:r>
    </w:p>
    <w:p w:rsidR="00D42553" w:rsidRPr="000B3653" w:rsidRDefault="00D425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sz w:val="20"/>
          <w:szCs w:val="20"/>
        </w:rPr>
        <w:lastRenderedPageBreak/>
        <w:t>Беше дискутирано и предложението да се предвидят разходи за наем на пчеларя който ще предостави пчелина си за практическите занятия.</w:t>
      </w:r>
    </w:p>
    <w:p w:rsidR="00430A87" w:rsidRPr="000B3653" w:rsidRDefault="00D425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Pr="000B3653">
        <w:rPr>
          <w:rFonts w:ascii="Verdana" w:hAnsi="Verdana"/>
          <w:sz w:val="20"/>
          <w:szCs w:val="20"/>
        </w:rPr>
        <w:t xml:space="preserve"> п</w:t>
      </w:r>
      <w:r w:rsidR="003D59C1" w:rsidRPr="000B3653">
        <w:rPr>
          <w:rFonts w:ascii="Verdana" w:hAnsi="Verdana"/>
          <w:sz w:val="20"/>
          <w:szCs w:val="20"/>
        </w:rPr>
        <w:t>редложи да се п</w:t>
      </w:r>
      <w:r w:rsidR="00F17163" w:rsidRPr="000B3653">
        <w:rPr>
          <w:rFonts w:ascii="Verdana" w:hAnsi="Verdana"/>
          <w:sz w:val="20"/>
          <w:szCs w:val="20"/>
        </w:rPr>
        <w:t>ремин</w:t>
      </w:r>
      <w:r w:rsidR="003D59C1" w:rsidRPr="000B3653">
        <w:rPr>
          <w:rFonts w:ascii="Verdana" w:hAnsi="Verdana"/>
          <w:sz w:val="20"/>
          <w:szCs w:val="20"/>
        </w:rPr>
        <w:t>е</w:t>
      </w:r>
      <w:r w:rsidR="00F17163" w:rsidRPr="000B3653">
        <w:rPr>
          <w:rFonts w:ascii="Verdana" w:hAnsi="Verdana"/>
          <w:sz w:val="20"/>
          <w:szCs w:val="20"/>
        </w:rPr>
        <w:t xml:space="preserve">  към дискусия по </w:t>
      </w:r>
      <w:r w:rsidR="003D59C1" w:rsidRPr="000B3653">
        <w:rPr>
          <w:rFonts w:ascii="Verdana" w:hAnsi="Verdana"/>
          <w:sz w:val="20"/>
          <w:szCs w:val="20"/>
        </w:rPr>
        <w:t>дейност 3 „Популяризиране на българските пчелни продукти, чрез организиране на базари, в които участват местни пчелари“.</w:t>
      </w:r>
      <w:r w:rsidRPr="000B3653">
        <w:rPr>
          <w:rFonts w:ascii="Verdana" w:hAnsi="Verdana"/>
          <w:sz w:val="20"/>
          <w:szCs w:val="20"/>
        </w:rPr>
        <w:t xml:space="preserve"> Обяви, че е постъпило още едно предложение от Петко Симеонов за популяризиране на българските пчелни продукти.</w:t>
      </w:r>
    </w:p>
    <w:p w:rsidR="00D42553" w:rsidRPr="000B3653" w:rsidRDefault="00D425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Петко Симеоново</w:t>
      </w:r>
      <w:r w:rsidRPr="000B3653">
        <w:rPr>
          <w:rFonts w:ascii="Verdana" w:hAnsi="Verdana"/>
          <w:sz w:val="20"/>
          <w:szCs w:val="20"/>
        </w:rPr>
        <w:t xml:space="preserve"> предложи да се смени името на дейността и да се обединят двете предложения „Популяризиране на българските пчелни продукти, чрез организиране на </w:t>
      </w:r>
      <w:r w:rsidR="004A2BAE" w:rsidRPr="000B3653">
        <w:rPr>
          <w:rFonts w:ascii="Verdana" w:hAnsi="Verdana"/>
          <w:sz w:val="20"/>
          <w:szCs w:val="20"/>
        </w:rPr>
        <w:t xml:space="preserve">местни </w:t>
      </w:r>
      <w:r w:rsidRPr="000B3653">
        <w:rPr>
          <w:rFonts w:ascii="Verdana" w:hAnsi="Verdana"/>
          <w:sz w:val="20"/>
          <w:szCs w:val="20"/>
        </w:rPr>
        <w:t xml:space="preserve">базари и </w:t>
      </w:r>
      <w:r w:rsidR="004A2BAE" w:rsidRPr="000B3653">
        <w:rPr>
          <w:rFonts w:ascii="Verdana" w:hAnsi="Verdana"/>
          <w:sz w:val="20"/>
          <w:szCs w:val="20"/>
        </w:rPr>
        <w:t xml:space="preserve">стимулиране на късите </w:t>
      </w:r>
      <w:r w:rsidRPr="000B3653">
        <w:rPr>
          <w:rFonts w:ascii="Verdana" w:hAnsi="Verdana"/>
          <w:sz w:val="20"/>
          <w:szCs w:val="20"/>
        </w:rPr>
        <w:t>вериг</w:t>
      </w:r>
      <w:r w:rsidR="004A2BAE" w:rsidRPr="000B3653">
        <w:rPr>
          <w:rFonts w:ascii="Verdana" w:hAnsi="Verdana"/>
          <w:sz w:val="20"/>
          <w:szCs w:val="20"/>
        </w:rPr>
        <w:t>и на доставки“. Целта е повишаване конкурентоспособността на първичните производители.</w:t>
      </w:r>
    </w:p>
    <w:p w:rsidR="004A2BAE" w:rsidRPr="000B3653" w:rsidRDefault="004A2BA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Янко Иванов</w:t>
      </w:r>
      <w:r w:rsidRPr="000B3653">
        <w:rPr>
          <w:rFonts w:ascii="Verdana" w:hAnsi="Verdana"/>
          <w:sz w:val="20"/>
          <w:szCs w:val="20"/>
        </w:rPr>
        <w:t xml:space="preserve"> предложи да са по-прости нещата за да се разбере от пчеларите, които ще участват.</w:t>
      </w:r>
    </w:p>
    <w:p w:rsidR="004A2BAE" w:rsidRPr="000B3653" w:rsidRDefault="004A2BA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Мариета Нейкова</w:t>
      </w:r>
      <w:r w:rsidRPr="000B3653">
        <w:rPr>
          <w:rFonts w:ascii="Verdana" w:hAnsi="Verdana"/>
          <w:sz w:val="20"/>
          <w:szCs w:val="20"/>
        </w:rPr>
        <w:t xml:space="preserve"> – това което предлага Петко Симеонов е различно от разписаното.</w:t>
      </w:r>
    </w:p>
    <w:p w:rsidR="004A2BAE" w:rsidRPr="00CE3E48" w:rsidRDefault="004A2BA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Петко Симеонов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B30DEF">
        <w:rPr>
          <w:rFonts w:ascii="Verdana" w:hAnsi="Verdana"/>
          <w:sz w:val="20"/>
          <w:szCs w:val="20"/>
        </w:rPr>
        <w:t>счита, че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0F7454" w:rsidRPr="000B3653">
        <w:rPr>
          <w:rFonts w:ascii="Verdana" w:hAnsi="Verdana"/>
          <w:sz w:val="20"/>
          <w:szCs w:val="20"/>
        </w:rPr>
        <w:t xml:space="preserve">фермерския пазар </w:t>
      </w:r>
      <w:r w:rsidR="006C682C">
        <w:rPr>
          <w:rFonts w:ascii="Verdana" w:hAnsi="Verdana"/>
          <w:sz w:val="20"/>
          <w:szCs w:val="20"/>
        </w:rPr>
        <w:t xml:space="preserve">трябва </w:t>
      </w:r>
      <w:r w:rsidR="000F7454" w:rsidRPr="000B3653">
        <w:rPr>
          <w:rFonts w:ascii="Verdana" w:hAnsi="Verdana"/>
          <w:sz w:val="20"/>
          <w:szCs w:val="20"/>
        </w:rPr>
        <w:t>да бъде придружен с една много добра рекламна кампания</w:t>
      </w:r>
      <w:r w:rsidR="00B9341A" w:rsidRPr="000B3653">
        <w:rPr>
          <w:rFonts w:ascii="Verdana" w:hAnsi="Verdana"/>
          <w:sz w:val="20"/>
          <w:szCs w:val="20"/>
        </w:rPr>
        <w:t xml:space="preserve"> и кампания за популяризиране</w:t>
      </w:r>
      <w:r w:rsidR="000F7454" w:rsidRPr="000B3653">
        <w:rPr>
          <w:rFonts w:ascii="Verdana" w:hAnsi="Verdana"/>
          <w:sz w:val="20"/>
          <w:szCs w:val="20"/>
        </w:rPr>
        <w:t xml:space="preserve">. Защо да се ограничаваме само с </w:t>
      </w:r>
      <w:r w:rsidR="00B9341A" w:rsidRPr="000B3653">
        <w:rPr>
          <w:rFonts w:ascii="Verdana" w:hAnsi="Verdana"/>
          <w:sz w:val="20"/>
          <w:szCs w:val="20"/>
        </w:rPr>
        <w:t xml:space="preserve">базар в </w:t>
      </w:r>
      <w:r w:rsidR="00B9341A" w:rsidRPr="00CE3E48">
        <w:rPr>
          <w:rFonts w:ascii="Verdana" w:hAnsi="Verdana"/>
          <w:sz w:val="20"/>
          <w:szCs w:val="20"/>
        </w:rPr>
        <w:t>общините</w:t>
      </w:r>
      <w:r w:rsidR="000F7454" w:rsidRPr="00CE3E48">
        <w:rPr>
          <w:rFonts w:ascii="Verdana" w:hAnsi="Verdana"/>
          <w:sz w:val="20"/>
          <w:szCs w:val="20"/>
        </w:rPr>
        <w:t xml:space="preserve"> а да не включим и вериги</w:t>
      </w:r>
      <w:r w:rsidR="00B9341A" w:rsidRPr="00CE3E48">
        <w:rPr>
          <w:rFonts w:ascii="Verdana" w:hAnsi="Verdana"/>
          <w:sz w:val="20"/>
          <w:szCs w:val="20"/>
        </w:rPr>
        <w:t xml:space="preserve">те - например Метро. </w:t>
      </w:r>
    </w:p>
    <w:p w:rsidR="00B9341A" w:rsidRPr="000B3653" w:rsidRDefault="00B9341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Ганчо Ганев</w:t>
      </w:r>
      <w:r w:rsidRPr="000B3653">
        <w:rPr>
          <w:rFonts w:ascii="Verdana" w:hAnsi="Verdana"/>
          <w:sz w:val="20"/>
          <w:szCs w:val="20"/>
        </w:rPr>
        <w:t xml:space="preserve"> – в много от населените места няма Метро. Целта е местния пчелар да е разпознаваем на пазара в своята област. Потребителят трябва да знае</w:t>
      </w:r>
      <w:r w:rsidR="00CE3E48">
        <w:rPr>
          <w:rFonts w:ascii="Verdana" w:hAnsi="Verdana"/>
          <w:sz w:val="20"/>
          <w:szCs w:val="20"/>
        </w:rPr>
        <w:t>,</w:t>
      </w:r>
      <w:r w:rsidRPr="000B3653">
        <w:rPr>
          <w:rFonts w:ascii="Verdana" w:hAnsi="Verdana"/>
          <w:sz w:val="20"/>
          <w:szCs w:val="20"/>
        </w:rPr>
        <w:t xml:space="preserve"> че в о</w:t>
      </w:r>
      <w:r w:rsidR="007B23DE" w:rsidRPr="000B3653">
        <w:rPr>
          <w:rFonts w:ascii="Verdana" w:hAnsi="Verdana"/>
          <w:sz w:val="20"/>
          <w:szCs w:val="20"/>
        </w:rPr>
        <w:t>п</w:t>
      </w:r>
      <w:r w:rsidRPr="000B3653">
        <w:rPr>
          <w:rFonts w:ascii="Verdana" w:hAnsi="Verdana"/>
          <w:sz w:val="20"/>
          <w:szCs w:val="20"/>
        </w:rPr>
        <w:t>ределен ден има база</w:t>
      </w:r>
      <w:r w:rsidR="007B23DE" w:rsidRPr="000B3653">
        <w:rPr>
          <w:rFonts w:ascii="Verdana" w:hAnsi="Verdana"/>
          <w:sz w:val="20"/>
          <w:szCs w:val="20"/>
        </w:rPr>
        <w:t>р и може да си купи продукта.</w:t>
      </w:r>
    </w:p>
    <w:p w:rsidR="00B9341A" w:rsidRPr="000B3653" w:rsidRDefault="00B9341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Таня Николова</w:t>
      </w:r>
      <w:r w:rsidRPr="000B3653">
        <w:rPr>
          <w:rFonts w:ascii="Verdana" w:hAnsi="Verdana"/>
          <w:sz w:val="20"/>
          <w:szCs w:val="20"/>
        </w:rPr>
        <w:t xml:space="preserve"> – каква е целта – пчеларите да си продават бурканчетата мед или да направим промоция на продукта.</w:t>
      </w:r>
      <w:r w:rsidR="007B23DE" w:rsidRPr="000B3653">
        <w:rPr>
          <w:rFonts w:ascii="Verdana" w:hAnsi="Verdana"/>
          <w:sz w:val="20"/>
          <w:szCs w:val="20"/>
        </w:rPr>
        <w:t xml:space="preserve"> Хората не консумират мед. Да направим </w:t>
      </w:r>
      <w:proofErr w:type="spellStart"/>
      <w:r w:rsidR="007B23DE" w:rsidRPr="000B3653">
        <w:rPr>
          <w:rFonts w:ascii="Verdana" w:hAnsi="Verdana"/>
          <w:sz w:val="20"/>
          <w:szCs w:val="20"/>
        </w:rPr>
        <w:t>промоционална</w:t>
      </w:r>
      <w:proofErr w:type="spellEnd"/>
      <w:r w:rsidR="007B23DE" w:rsidRPr="000B3653">
        <w:rPr>
          <w:rFonts w:ascii="Verdana" w:hAnsi="Verdana"/>
          <w:sz w:val="20"/>
          <w:szCs w:val="20"/>
        </w:rPr>
        <w:t xml:space="preserve"> програма. </w:t>
      </w:r>
    </w:p>
    <w:p w:rsidR="00B9341A" w:rsidRPr="000B3653" w:rsidRDefault="00B9341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Ганчо Ганев</w:t>
      </w:r>
      <w:r w:rsidRPr="000B3653">
        <w:rPr>
          <w:rFonts w:ascii="Verdana" w:hAnsi="Verdana"/>
          <w:sz w:val="20"/>
          <w:szCs w:val="20"/>
        </w:rPr>
        <w:t xml:space="preserve"> – целта е хората да се приучат да се хранят здравословно и да употребяват пчелен мед.</w:t>
      </w:r>
    </w:p>
    <w:p w:rsidR="007B23DE" w:rsidRPr="000B3653" w:rsidRDefault="007B23D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Ростислав Рашев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F57B2B">
        <w:rPr>
          <w:rFonts w:ascii="Verdana" w:hAnsi="Verdana"/>
          <w:sz w:val="20"/>
          <w:szCs w:val="20"/>
        </w:rPr>
        <w:t xml:space="preserve">попита къде другаде има базари и констатира, че </w:t>
      </w:r>
      <w:r w:rsidRPr="000B3653">
        <w:rPr>
          <w:rFonts w:ascii="Verdana" w:hAnsi="Verdana"/>
          <w:sz w:val="20"/>
          <w:szCs w:val="20"/>
        </w:rPr>
        <w:t xml:space="preserve">традиционен пазар има само пред МЗХ. </w:t>
      </w:r>
    </w:p>
    <w:p w:rsidR="007B23DE" w:rsidRPr="000B3653" w:rsidRDefault="007B23D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Иван Кожухаров</w:t>
      </w:r>
      <w:r w:rsidRPr="000B3653">
        <w:rPr>
          <w:rFonts w:ascii="Verdana" w:hAnsi="Verdana"/>
          <w:sz w:val="20"/>
          <w:szCs w:val="20"/>
        </w:rPr>
        <w:t xml:space="preserve"> – мярката е добре разработена, предлага в базара да могат да участват и пчелари от цялата страна да не ги ограничаваме до областта.</w:t>
      </w:r>
    </w:p>
    <w:p w:rsidR="007B23DE" w:rsidRPr="000B3653" w:rsidRDefault="007B23D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Михаил Михайлов</w:t>
      </w:r>
      <w:r w:rsidRPr="000B3653">
        <w:rPr>
          <w:rFonts w:ascii="Verdana" w:hAnsi="Verdana"/>
          <w:sz w:val="20"/>
          <w:szCs w:val="20"/>
        </w:rPr>
        <w:t xml:space="preserve"> – организацията на такова мероприятие е </w:t>
      </w:r>
      <w:r w:rsidR="00B21B4D" w:rsidRPr="000B3653">
        <w:rPr>
          <w:rFonts w:ascii="Verdana" w:hAnsi="Verdana"/>
          <w:sz w:val="20"/>
          <w:szCs w:val="20"/>
        </w:rPr>
        <w:t xml:space="preserve">изключително </w:t>
      </w:r>
      <w:r w:rsidRPr="000B3653">
        <w:rPr>
          <w:rFonts w:ascii="Verdana" w:hAnsi="Verdana"/>
          <w:sz w:val="20"/>
          <w:szCs w:val="20"/>
        </w:rPr>
        <w:t xml:space="preserve">трудна, иначе е замислено добре. Кое дружество ще прави два пъти в месеца базари и пчеларите да са само от областта. Трябва да е отворено и да може всеки да кандидатства. </w:t>
      </w:r>
    </w:p>
    <w:p w:rsidR="00B21B4D" w:rsidRPr="000B3653" w:rsidRDefault="00B21B4D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lastRenderedPageBreak/>
        <w:t>Петко Симеонов</w:t>
      </w:r>
      <w:r w:rsidRPr="000B3653">
        <w:rPr>
          <w:rFonts w:ascii="Verdana" w:hAnsi="Verdana"/>
          <w:sz w:val="20"/>
          <w:szCs w:val="20"/>
        </w:rPr>
        <w:t xml:space="preserve"> – идеята е да се махне ограничението за областта, да се направи така – сдружението кандидатства, организира пазара за членовете си но да има възможност и други пчелари да участват.</w:t>
      </w:r>
    </w:p>
    <w:p w:rsidR="00B21B4D" w:rsidRPr="000B3653" w:rsidRDefault="00B21B4D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Ганчо Ганев</w:t>
      </w:r>
      <w:r w:rsidRPr="000B3653">
        <w:rPr>
          <w:rFonts w:ascii="Verdana" w:hAnsi="Verdana"/>
          <w:sz w:val="20"/>
          <w:szCs w:val="20"/>
        </w:rPr>
        <w:t xml:space="preserve"> – тогава 40-50 човека ще обикалят цялата страна и само те ще си продават меда.</w:t>
      </w:r>
    </w:p>
    <w:p w:rsidR="00B21B4D" w:rsidRPr="000B3653" w:rsidRDefault="00B21B4D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Силвия Василева</w:t>
      </w:r>
      <w:r w:rsidRPr="000B3653">
        <w:rPr>
          <w:rFonts w:ascii="Verdana" w:hAnsi="Verdana"/>
          <w:sz w:val="20"/>
          <w:szCs w:val="20"/>
        </w:rPr>
        <w:t xml:space="preserve"> – нашата логика беше такава местните сдружения да организират базара и техните членове да участват.</w:t>
      </w:r>
    </w:p>
    <w:p w:rsidR="00B21B4D" w:rsidRPr="000B3653" w:rsidRDefault="00B21B4D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Искрен Мутафов</w:t>
      </w:r>
      <w:r w:rsidRPr="000B3653">
        <w:rPr>
          <w:rFonts w:ascii="Verdana" w:hAnsi="Verdana"/>
          <w:sz w:val="20"/>
          <w:szCs w:val="20"/>
        </w:rPr>
        <w:t xml:space="preserve"> даде пример </w:t>
      </w:r>
      <w:r w:rsidR="00B30DEF">
        <w:rPr>
          <w:rFonts w:ascii="Verdana" w:hAnsi="Verdana"/>
          <w:sz w:val="20"/>
          <w:szCs w:val="20"/>
        </w:rPr>
        <w:t>за</w:t>
      </w:r>
      <w:r w:rsidRPr="000B3653">
        <w:rPr>
          <w:rFonts w:ascii="Verdana" w:hAnsi="Verdana"/>
          <w:sz w:val="20"/>
          <w:szCs w:val="20"/>
        </w:rPr>
        <w:t xml:space="preserve"> сдружение от Пловдив </w:t>
      </w:r>
      <w:r w:rsidR="00B30DEF">
        <w:rPr>
          <w:rFonts w:ascii="Verdana" w:hAnsi="Verdana"/>
          <w:sz w:val="20"/>
          <w:szCs w:val="20"/>
        </w:rPr>
        <w:t xml:space="preserve">в което </w:t>
      </w:r>
      <w:r w:rsidRPr="000B3653">
        <w:rPr>
          <w:rFonts w:ascii="Verdana" w:hAnsi="Verdana"/>
          <w:sz w:val="20"/>
          <w:szCs w:val="20"/>
        </w:rPr>
        <w:t>членуват пчелари и от други области.</w:t>
      </w:r>
    </w:p>
    <w:p w:rsidR="00B21B4D" w:rsidRDefault="00B21B4D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0B3653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0B3653">
        <w:rPr>
          <w:rFonts w:ascii="Verdana" w:hAnsi="Verdana"/>
          <w:b/>
          <w:sz w:val="20"/>
          <w:szCs w:val="20"/>
        </w:rPr>
        <w:t xml:space="preserve"> Матеев</w:t>
      </w:r>
      <w:r w:rsidRPr="000B3653">
        <w:rPr>
          <w:rFonts w:ascii="Verdana" w:hAnsi="Verdana"/>
          <w:sz w:val="20"/>
          <w:szCs w:val="20"/>
        </w:rPr>
        <w:t xml:space="preserve"> – няма да стане пазара само с местни пчелари,</w:t>
      </w:r>
      <w:r w:rsidR="000B3653" w:rsidRPr="000B3653">
        <w:rPr>
          <w:rFonts w:ascii="Verdana" w:hAnsi="Verdana"/>
          <w:sz w:val="20"/>
          <w:szCs w:val="20"/>
        </w:rPr>
        <w:t xml:space="preserve"> повече от пет продавачи нямаме, ако го ограничим повече от един-двама няма да намерим.</w:t>
      </w:r>
    </w:p>
    <w:p w:rsidR="00B30DEF" w:rsidRPr="000B3653" w:rsidRDefault="00B30DE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30DEF">
        <w:rPr>
          <w:rFonts w:ascii="Verdana" w:hAnsi="Verdana"/>
          <w:b/>
          <w:sz w:val="20"/>
          <w:szCs w:val="20"/>
        </w:rPr>
        <w:t>Таня Николова</w:t>
      </w:r>
      <w:r>
        <w:rPr>
          <w:rFonts w:ascii="Verdana" w:hAnsi="Verdana"/>
          <w:sz w:val="20"/>
          <w:szCs w:val="20"/>
        </w:rPr>
        <w:t xml:space="preserve"> попита каква е тази организация, която няма да намери петима пчелари за пазара.</w:t>
      </w:r>
    </w:p>
    <w:p w:rsidR="000B3653" w:rsidRPr="000B3653" w:rsidRDefault="000B36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Доц. Иванов</w:t>
      </w:r>
      <w:r w:rsidRPr="000B3653">
        <w:rPr>
          <w:rFonts w:ascii="Verdana" w:hAnsi="Verdana"/>
          <w:sz w:val="20"/>
          <w:szCs w:val="20"/>
        </w:rPr>
        <w:t xml:space="preserve"> изказа становище, че поне 5 от пчеларите трябва да са от областта.</w:t>
      </w:r>
    </w:p>
    <w:p w:rsidR="000B3653" w:rsidRPr="000B3653" w:rsidRDefault="00B9341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Ростислав Рашев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0B3653" w:rsidRPr="000B3653">
        <w:rPr>
          <w:rFonts w:ascii="Verdana" w:hAnsi="Verdana"/>
          <w:sz w:val="20"/>
          <w:szCs w:val="20"/>
        </w:rPr>
        <w:t>предложи да се допуснат до участие и членове на други пчеларски сдружения, които са поканени.</w:t>
      </w:r>
    </w:p>
    <w:p w:rsidR="007D0C37" w:rsidRDefault="00B9341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Иван Семерджиев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B21B4D" w:rsidRPr="000B3653">
        <w:rPr>
          <w:rFonts w:ascii="Verdana" w:hAnsi="Verdana"/>
          <w:sz w:val="20"/>
          <w:szCs w:val="20"/>
        </w:rPr>
        <w:t>–</w:t>
      </w:r>
      <w:r w:rsidRPr="000B3653">
        <w:rPr>
          <w:rFonts w:ascii="Verdana" w:hAnsi="Verdana"/>
          <w:sz w:val="20"/>
          <w:szCs w:val="20"/>
        </w:rPr>
        <w:t xml:space="preserve"> </w:t>
      </w:r>
      <w:r w:rsidR="000B3653" w:rsidRPr="000B3653">
        <w:rPr>
          <w:rFonts w:ascii="Verdana" w:hAnsi="Verdana"/>
          <w:sz w:val="20"/>
          <w:szCs w:val="20"/>
        </w:rPr>
        <w:t>подкрепя предложението на г-н Рашев, по този начин ще се издигне</w:t>
      </w:r>
      <w:r w:rsidR="00B21B4D" w:rsidRPr="000B3653">
        <w:rPr>
          <w:rFonts w:ascii="Verdana" w:hAnsi="Verdana"/>
          <w:sz w:val="20"/>
          <w:szCs w:val="20"/>
        </w:rPr>
        <w:t xml:space="preserve"> авторитета на сдружението.</w:t>
      </w:r>
      <w:r w:rsidR="000B3653" w:rsidRPr="000B3653">
        <w:rPr>
          <w:rFonts w:ascii="Verdana" w:hAnsi="Verdana"/>
          <w:sz w:val="20"/>
          <w:szCs w:val="20"/>
        </w:rPr>
        <w:t xml:space="preserve"> Сдружението кани пчелари от областта и като не може да намери може да покани от друго сдружение.</w:t>
      </w:r>
    </w:p>
    <w:p w:rsidR="000B3653" w:rsidRPr="000B3653" w:rsidRDefault="000B36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0B3653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0B3653">
        <w:rPr>
          <w:rFonts w:ascii="Verdana" w:hAnsi="Verdana"/>
          <w:b/>
          <w:sz w:val="20"/>
          <w:szCs w:val="20"/>
        </w:rPr>
        <w:t xml:space="preserve"> Матеев</w:t>
      </w:r>
      <w:r w:rsidRPr="000B3653">
        <w:rPr>
          <w:rFonts w:ascii="Verdana" w:hAnsi="Verdana"/>
          <w:sz w:val="20"/>
          <w:szCs w:val="20"/>
        </w:rPr>
        <w:t xml:space="preserve"> – сдружението само да реши дали да участват само техни членове от областта или да покани и други.</w:t>
      </w:r>
    </w:p>
    <w:p w:rsidR="000B3653" w:rsidRDefault="000B3653" w:rsidP="000B3653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sz w:val="20"/>
          <w:szCs w:val="20"/>
        </w:rPr>
        <w:t xml:space="preserve">Всички се обединиха около предложението текста да придобие следния вид </w:t>
      </w:r>
      <w:r>
        <w:rPr>
          <w:rFonts w:ascii="Verdana" w:hAnsi="Verdana"/>
          <w:sz w:val="20"/>
          <w:szCs w:val="20"/>
        </w:rPr>
        <w:t>„</w:t>
      </w:r>
      <w:r w:rsidRPr="000B3653">
        <w:rPr>
          <w:rFonts w:ascii="Verdana" w:hAnsi="Verdana"/>
          <w:sz w:val="20"/>
          <w:szCs w:val="20"/>
        </w:rPr>
        <w:t>Участващите пчелари да са членове на сдружението, организиращо базара/изложението или членове на други пчеларски сдружения, които са поканени за участие</w:t>
      </w:r>
      <w:r>
        <w:rPr>
          <w:rFonts w:ascii="Verdana" w:hAnsi="Verdana"/>
          <w:sz w:val="20"/>
          <w:szCs w:val="20"/>
        </w:rPr>
        <w:t>.“</w:t>
      </w:r>
    </w:p>
    <w:p w:rsidR="000B3653" w:rsidRDefault="000B365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B3653">
        <w:rPr>
          <w:rFonts w:ascii="Verdana" w:hAnsi="Verdana"/>
          <w:b/>
          <w:sz w:val="20"/>
          <w:szCs w:val="20"/>
        </w:rPr>
        <w:t>Петко Симеонов</w:t>
      </w:r>
      <w:r>
        <w:rPr>
          <w:rFonts w:ascii="Verdana" w:hAnsi="Verdana"/>
          <w:sz w:val="20"/>
          <w:szCs w:val="20"/>
        </w:rPr>
        <w:t xml:space="preserve"> предложи да се прецизира текста за допустимите разходи например – „</w:t>
      </w:r>
      <w:r w:rsidRPr="000B3653">
        <w:rPr>
          <w:rFonts w:ascii="Verdana" w:hAnsi="Verdana"/>
          <w:sz w:val="20"/>
          <w:szCs w:val="20"/>
        </w:rPr>
        <w:t>наем на изложбена площ</w:t>
      </w:r>
      <w:r>
        <w:rPr>
          <w:rFonts w:ascii="Verdana" w:hAnsi="Verdana"/>
          <w:sz w:val="20"/>
          <w:szCs w:val="20"/>
        </w:rPr>
        <w:t xml:space="preserve">“ е достатъчно. Това може да са пространства, които да не са общински. Предложи да се включат и разходи за изграждане на </w:t>
      </w:r>
      <w:r w:rsidR="00244D75">
        <w:rPr>
          <w:rFonts w:ascii="Verdana" w:hAnsi="Verdana"/>
          <w:sz w:val="20"/>
          <w:szCs w:val="20"/>
        </w:rPr>
        <w:t>пазар, при което всички реагираха отрицателно. Предложи също така финансирането да не е 100% от разходите, а 80%, което не се прие от работната група.</w:t>
      </w:r>
    </w:p>
    <w:p w:rsidR="00244D75" w:rsidRDefault="00244D7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44D75">
        <w:rPr>
          <w:rFonts w:ascii="Verdana" w:hAnsi="Verdana"/>
          <w:b/>
          <w:sz w:val="20"/>
          <w:szCs w:val="20"/>
        </w:rPr>
        <w:t>Иван Кънев</w:t>
      </w:r>
      <w:r>
        <w:rPr>
          <w:rFonts w:ascii="Verdana" w:hAnsi="Verdana"/>
          <w:sz w:val="20"/>
          <w:szCs w:val="20"/>
        </w:rPr>
        <w:t xml:space="preserve"> предложи </w:t>
      </w:r>
      <w:r w:rsidR="00D36CE6">
        <w:rPr>
          <w:rFonts w:ascii="Verdana" w:hAnsi="Verdana"/>
          <w:sz w:val="20"/>
          <w:szCs w:val="20"/>
        </w:rPr>
        <w:t xml:space="preserve">ограничението за </w:t>
      </w:r>
      <w:r>
        <w:rPr>
          <w:rFonts w:ascii="Verdana" w:hAnsi="Verdana"/>
          <w:sz w:val="20"/>
          <w:szCs w:val="20"/>
        </w:rPr>
        <w:t>минималния брой базари да отпадне.</w:t>
      </w:r>
    </w:p>
    <w:p w:rsidR="00244D75" w:rsidRDefault="00244D7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44D75">
        <w:rPr>
          <w:rFonts w:ascii="Verdana" w:hAnsi="Verdana"/>
          <w:b/>
          <w:sz w:val="20"/>
          <w:szCs w:val="20"/>
        </w:rPr>
        <w:lastRenderedPageBreak/>
        <w:t>Мариета Нейкова</w:t>
      </w:r>
      <w:r>
        <w:rPr>
          <w:rFonts w:ascii="Verdana" w:hAnsi="Verdana"/>
          <w:sz w:val="20"/>
          <w:szCs w:val="20"/>
        </w:rPr>
        <w:t xml:space="preserve"> </w:t>
      </w:r>
      <w:r w:rsidR="00D36CE6">
        <w:rPr>
          <w:rFonts w:ascii="Verdana" w:hAnsi="Verdana"/>
          <w:sz w:val="20"/>
          <w:szCs w:val="20"/>
        </w:rPr>
        <w:t>посочи, че</w:t>
      </w:r>
      <w:r>
        <w:rPr>
          <w:rFonts w:ascii="Verdana" w:hAnsi="Verdana"/>
          <w:sz w:val="20"/>
          <w:szCs w:val="20"/>
        </w:rPr>
        <w:t xml:space="preserve"> </w:t>
      </w:r>
      <w:r w:rsidR="00D36CE6">
        <w:rPr>
          <w:rFonts w:ascii="Verdana" w:hAnsi="Verdana"/>
          <w:sz w:val="20"/>
          <w:szCs w:val="20"/>
        </w:rPr>
        <w:t>след като</w:t>
      </w:r>
      <w:r>
        <w:rPr>
          <w:rFonts w:ascii="Verdana" w:hAnsi="Verdana"/>
          <w:sz w:val="20"/>
          <w:szCs w:val="20"/>
        </w:rPr>
        <w:t xml:space="preserve"> има определен бюджет за един кандидат и разход за едни </w:t>
      </w:r>
      <w:proofErr w:type="spellStart"/>
      <w:r>
        <w:rPr>
          <w:rFonts w:ascii="Verdana" w:hAnsi="Verdana"/>
          <w:sz w:val="20"/>
          <w:szCs w:val="20"/>
        </w:rPr>
        <w:t>базарен</w:t>
      </w:r>
      <w:proofErr w:type="spellEnd"/>
      <w:r>
        <w:rPr>
          <w:rFonts w:ascii="Verdana" w:hAnsi="Verdana"/>
          <w:sz w:val="20"/>
          <w:szCs w:val="20"/>
        </w:rPr>
        <w:t xml:space="preserve"> ден</w:t>
      </w:r>
      <w:r w:rsidR="00D36CE6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това ограничение може да отпадне. </w:t>
      </w:r>
      <w:r w:rsidR="00D36CE6">
        <w:rPr>
          <w:rFonts w:ascii="Verdana" w:hAnsi="Verdana"/>
          <w:sz w:val="20"/>
          <w:szCs w:val="20"/>
        </w:rPr>
        <w:t xml:space="preserve">Работната група постигна </w:t>
      </w:r>
      <w:r>
        <w:rPr>
          <w:rFonts w:ascii="Verdana" w:hAnsi="Verdana"/>
          <w:sz w:val="20"/>
          <w:szCs w:val="20"/>
        </w:rPr>
        <w:t>съгласие ограничението в броя на базарите да отпадне.</w:t>
      </w:r>
    </w:p>
    <w:p w:rsidR="00892507" w:rsidRDefault="00244D75" w:rsidP="0089250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44D75">
        <w:rPr>
          <w:rFonts w:ascii="Verdana" w:hAnsi="Verdana"/>
          <w:b/>
          <w:sz w:val="20"/>
          <w:szCs w:val="20"/>
        </w:rPr>
        <w:t>Ганчо Ганев</w:t>
      </w:r>
      <w:r>
        <w:rPr>
          <w:rFonts w:ascii="Verdana" w:hAnsi="Verdana"/>
          <w:sz w:val="20"/>
          <w:szCs w:val="20"/>
        </w:rPr>
        <w:t xml:space="preserve"> предложи да има междинно плащане по дейността.</w:t>
      </w:r>
      <w:r w:rsidR="00892507" w:rsidRPr="00892507">
        <w:rPr>
          <w:rFonts w:ascii="Verdana" w:hAnsi="Verdana"/>
          <w:sz w:val="20"/>
          <w:szCs w:val="20"/>
        </w:rPr>
        <w:t xml:space="preserve"> </w:t>
      </w:r>
    </w:p>
    <w:p w:rsidR="00892507" w:rsidRDefault="00892507" w:rsidP="0089250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Започна дискусия по предложението от КБП за финансиране на система за оповестяване на пръсканията АПИС. </w:t>
      </w:r>
      <w:proofErr w:type="spellStart"/>
      <w:r>
        <w:rPr>
          <w:rFonts w:ascii="Verdana" w:hAnsi="Verdana"/>
          <w:sz w:val="20"/>
          <w:szCs w:val="20"/>
        </w:rPr>
        <w:t>Росимир</w:t>
      </w:r>
      <w:proofErr w:type="spellEnd"/>
      <w:r>
        <w:rPr>
          <w:rFonts w:ascii="Verdana" w:hAnsi="Verdana"/>
          <w:sz w:val="20"/>
          <w:szCs w:val="20"/>
        </w:rPr>
        <w:t xml:space="preserve"> Матеев направи кратко експозе на системата. </w:t>
      </w:r>
    </w:p>
    <w:p w:rsidR="00892507" w:rsidRDefault="00BB2E25" w:rsidP="0089250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Доц. </w:t>
      </w:r>
      <w:r w:rsidR="00892507" w:rsidRPr="00BB2E25">
        <w:rPr>
          <w:rFonts w:ascii="Verdana" w:hAnsi="Verdana"/>
          <w:b/>
          <w:sz w:val="20"/>
          <w:szCs w:val="20"/>
        </w:rPr>
        <w:t>Янко Иванов</w:t>
      </w:r>
      <w:r w:rsidR="00892507">
        <w:rPr>
          <w:rFonts w:ascii="Verdana" w:hAnsi="Verdana"/>
          <w:sz w:val="20"/>
          <w:szCs w:val="20"/>
        </w:rPr>
        <w:t xml:space="preserve"> – да се уточни дали искаме да закупим готов продукт или да го ползваме ако е разработен. Кой ще е собственик на продукта, кой ще дава достъп до базата данни. Предвидили сте да се управлява от щатен администратор – трябва да се осигури софтуер, хардуер</w:t>
      </w:r>
      <w:r w:rsidR="00B30DEF">
        <w:rPr>
          <w:rFonts w:ascii="Verdana" w:hAnsi="Verdana"/>
          <w:sz w:val="20"/>
          <w:szCs w:val="20"/>
        </w:rPr>
        <w:t>,</w:t>
      </w:r>
      <w:r w:rsidR="00892507">
        <w:rPr>
          <w:rFonts w:ascii="Verdana" w:hAnsi="Verdana"/>
          <w:sz w:val="20"/>
          <w:szCs w:val="20"/>
        </w:rPr>
        <w:t xml:space="preserve"> които са ДМА. Трябва да се </w:t>
      </w:r>
      <w:proofErr w:type="spellStart"/>
      <w:r w:rsidR="00892507">
        <w:rPr>
          <w:rFonts w:ascii="Verdana" w:hAnsi="Verdana"/>
          <w:sz w:val="20"/>
          <w:szCs w:val="20"/>
        </w:rPr>
        <w:t>заприходят</w:t>
      </w:r>
      <w:proofErr w:type="spellEnd"/>
      <w:r w:rsidR="00892507">
        <w:rPr>
          <w:rFonts w:ascii="Verdana" w:hAnsi="Verdana"/>
          <w:sz w:val="20"/>
          <w:szCs w:val="20"/>
        </w:rPr>
        <w:t xml:space="preserve"> на някого, а това не може да е БАБХ. </w:t>
      </w:r>
    </w:p>
    <w:p w:rsidR="00892507" w:rsidRDefault="00892507" w:rsidP="0089250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BB2E25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BB2E25">
        <w:rPr>
          <w:rFonts w:ascii="Verdana" w:hAnsi="Verdana"/>
          <w:b/>
          <w:sz w:val="20"/>
          <w:szCs w:val="20"/>
        </w:rPr>
        <w:t xml:space="preserve"> Матеев</w:t>
      </w:r>
      <w:r>
        <w:rPr>
          <w:rFonts w:ascii="Verdana" w:hAnsi="Verdana"/>
          <w:sz w:val="20"/>
          <w:szCs w:val="20"/>
        </w:rPr>
        <w:t xml:space="preserve"> уточни, че ще се финансира разработване на системата.</w:t>
      </w:r>
      <w:r w:rsidR="00BB2E25">
        <w:rPr>
          <w:rFonts w:ascii="Verdana" w:hAnsi="Verdana"/>
          <w:sz w:val="20"/>
          <w:szCs w:val="20"/>
        </w:rPr>
        <w:t xml:space="preserve"> МЗХГ трябва да задължи арендаторите чрез наредба да въвеждат данни в системата.</w:t>
      </w:r>
    </w:p>
    <w:p w:rsidR="00BB2E25" w:rsidRDefault="00BB2E25" w:rsidP="00BB2E25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B2E25">
        <w:rPr>
          <w:rFonts w:ascii="Verdana" w:hAnsi="Verdana"/>
          <w:b/>
          <w:sz w:val="20"/>
          <w:szCs w:val="20"/>
        </w:rPr>
        <w:t>Ростислав Рашев</w:t>
      </w:r>
      <w:r>
        <w:rPr>
          <w:rFonts w:ascii="Verdana" w:hAnsi="Verdana"/>
          <w:sz w:val="20"/>
          <w:szCs w:val="20"/>
        </w:rPr>
        <w:t xml:space="preserve"> попита може ли да задължим арендаторите да въвеждат данни в системата? Не счита, че това може да се финансира по НПП. Това трябва да го направи държавата като част от контрола.</w:t>
      </w:r>
    </w:p>
    <w:p w:rsidR="00BB2E25" w:rsidRDefault="00BB2E25" w:rsidP="00BB2E25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B2E25">
        <w:rPr>
          <w:rFonts w:ascii="Verdana" w:hAnsi="Verdana"/>
          <w:b/>
          <w:sz w:val="20"/>
          <w:szCs w:val="20"/>
        </w:rPr>
        <w:t>Марина Иванова</w:t>
      </w:r>
      <w:r>
        <w:rPr>
          <w:rFonts w:ascii="Verdana" w:hAnsi="Verdana"/>
          <w:sz w:val="20"/>
          <w:szCs w:val="20"/>
        </w:rPr>
        <w:t xml:space="preserve"> – БАБХ не може да е бенефициент по програмата.</w:t>
      </w:r>
    </w:p>
    <w:p w:rsidR="00892507" w:rsidRDefault="00BB2E25" w:rsidP="0089250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След дискусия се прие това предложение да не се разписва в програмата, като зам.-министър</w:t>
      </w:r>
      <w:r w:rsidR="00A319F2">
        <w:rPr>
          <w:rFonts w:ascii="Verdana" w:hAnsi="Verdana"/>
          <w:sz w:val="20"/>
          <w:szCs w:val="20"/>
        </w:rPr>
        <w:t xml:space="preserve"> Иванов</w:t>
      </w:r>
      <w:r>
        <w:rPr>
          <w:rFonts w:ascii="Verdana" w:hAnsi="Verdana"/>
          <w:sz w:val="20"/>
          <w:szCs w:val="20"/>
        </w:rPr>
        <w:t xml:space="preserve"> пое ангажимент да провери какви са възможностите на държавата да разработи такава система и</w:t>
      </w:r>
      <w:r w:rsidR="00A319F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да се интегрира с другите системи в МЗХГ. </w:t>
      </w:r>
    </w:p>
    <w:p w:rsidR="00BB2E25" w:rsidRDefault="00244D7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44D75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предложи да се премине към </w:t>
      </w:r>
      <w:r w:rsidR="00BB2E25">
        <w:rPr>
          <w:rFonts w:ascii="Verdana" w:hAnsi="Verdana"/>
          <w:sz w:val="20"/>
          <w:szCs w:val="20"/>
        </w:rPr>
        <w:t xml:space="preserve">дискусия по </w:t>
      </w:r>
      <w:r>
        <w:rPr>
          <w:rFonts w:ascii="Verdana" w:hAnsi="Verdana"/>
          <w:sz w:val="20"/>
          <w:szCs w:val="20"/>
        </w:rPr>
        <w:t>мярка Б – „</w:t>
      </w:r>
      <w:r w:rsidRPr="00244D75">
        <w:rPr>
          <w:rFonts w:ascii="Verdana" w:hAnsi="Verdana"/>
          <w:sz w:val="20"/>
          <w:szCs w:val="20"/>
        </w:rPr>
        <w:t xml:space="preserve">Борба срещу агресорите и болестите в кошера, особено срещу </w:t>
      </w:r>
      <w:proofErr w:type="spellStart"/>
      <w:r w:rsidRPr="00244D75">
        <w:rPr>
          <w:rFonts w:ascii="Verdana" w:hAnsi="Verdana"/>
          <w:sz w:val="20"/>
          <w:szCs w:val="20"/>
        </w:rPr>
        <w:t>вароатозата</w:t>
      </w:r>
      <w:proofErr w:type="spellEnd"/>
      <w:r>
        <w:rPr>
          <w:rFonts w:ascii="Verdana" w:hAnsi="Verdana"/>
          <w:sz w:val="20"/>
          <w:szCs w:val="20"/>
        </w:rPr>
        <w:t>“.</w:t>
      </w:r>
      <w:r w:rsidR="00BB2E25">
        <w:rPr>
          <w:rFonts w:ascii="Verdana" w:hAnsi="Verdana"/>
          <w:sz w:val="20"/>
          <w:szCs w:val="20"/>
        </w:rPr>
        <w:t xml:space="preserve"> По дейност 1 която е прилагана до момента ще променим само начина на финансиране чрез залагане на фиксирана ставка така както бяхме го заложили в изменението на програмата през 2017 г. Основен проблем беше да не се влияе на пазара при закупуване на всички видове активи. </w:t>
      </w:r>
    </w:p>
    <w:p w:rsidR="00BB2E25" w:rsidRDefault="00BB2E2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BB2E25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BB2E25">
        <w:rPr>
          <w:rFonts w:ascii="Verdana" w:hAnsi="Verdana"/>
          <w:b/>
          <w:sz w:val="20"/>
          <w:szCs w:val="20"/>
        </w:rPr>
        <w:t xml:space="preserve"> Матеев</w:t>
      </w:r>
      <w:r>
        <w:rPr>
          <w:rFonts w:ascii="Verdana" w:hAnsi="Verdana"/>
          <w:sz w:val="20"/>
          <w:szCs w:val="20"/>
        </w:rPr>
        <w:t xml:space="preserve"> – не се съгласи с начина на новото финансиране. Така ще е по-лесно на всички</w:t>
      </w:r>
      <w:r w:rsidR="00A319F2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но ще се появи неприятен страничен ефект</w:t>
      </w:r>
      <w:r w:rsidR="00A319F2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от който ще пострада държавата. Продавачите на активи ще фактурират на фиксираната ставка</w:t>
      </w:r>
      <w:r w:rsidR="00A319F2">
        <w:rPr>
          <w:rFonts w:ascii="Verdana" w:hAnsi="Verdana"/>
          <w:sz w:val="20"/>
          <w:szCs w:val="20"/>
        </w:rPr>
        <w:t xml:space="preserve"> и ще се формира сив сектор</w:t>
      </w:r>
      <w:r>
        <w:rPr>
          <w:rFonts w:ascii="Verdana" w:hAnsi="Verdana"/>
          <w:sz w:val="20"/>
          <w:szCs w:val="20"/>
        </w:rPr>
        <w:t>.</w:t>
      </w:r>
    </w:p>
    <w:p w:rsidR="00BB2E25" w:rsidRDefault="00BB2E2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7D0C37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– ние не определяме цена на актива</w:t>
      </w:r>
      <w:r w:rsidR="007D0C37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а определяме размер на помощта за този актив. </w:t>
      </w:r>
      <w:r w:rsidR="007D0C37">
        <w:rPr>
          <w:rFonts w:ascii="Verdana" w:hAnsi="Verdana"/>
          <w:sz w:val="20"/>
          <w:szCs w:val="20"/>
        </w:rPr>
        <w:t>Това е сумата</w:t>
      </w:r>
      <w:r w:rsidR="00A319F2">
        <w:rPr>
          <w:rFonts w:ascii="Verdana" w:hAnsi="Verdana"/>
          <w:sz w:val="20"/>
          <w:szCs w:val="20"/>
        </w:rPr>
        <w:t>,</w:t>
      </w:r>
      <w:r w:rsidR="007D0C37">
        <w:rPr>
          <w:rFonts w:ascii="Verdana" w:hAnsi="Verdana"/>
          <w:sz w:val="20"/>
          <w:szCs w:val="20"/>
        </w:rPr>
        <w:t xml:space="preserve"> с която държавата подпомага пчеларя и </w:t>
      </w:r>
      <w:r w:rsidR="00A319F2">
        <w:rPr>
          <w:rFonts w:ascii="Verdana" w:hAnsi="Verdana"/>
          <w:sz w:val="20"/>
          <w:szCs w:val="20"/>
        </w:rPr>
        <w:t xml:space="preserve">тя </w:t>
      </w:r>
      <w:r w:rsidR="007D0C37">
        <w:rPr>
          <w:rFonts w:ascii="Verdana" w:hAnsi="Verdana"/>
          <w:sz w:val="20"/>
          <w:szCs w:val="20"/>
        </w:rPr>
        <w:t>е различн</w:t>
      </w:r>
      <w:r w:rsidR="00A319F2">
        <w:rPr>
          <w:rFonts w:ascii="Verdana" w:hAnsi="Verdana"/>
          <w:sz w:val="20"/>
          <w:szCs w:val="20"/>
        </w:rPr>
        <w:t>а</w:t>
      </w:r>
      <w:r w:rsidR="007D0C37">
        <w:rPr>
          <w:rFonts w:ascii="Verdana" w:hAnsi="Verdana"/>
          <w:sz w:val="20"/>
          <w:szCs w:val="20"/>
        </w:rPr>
        <w:t xml:space="preserve"> от продажната цена на актива.</w:t>
      </w:r>
    </w:p>
    <w:p w:rsidR="007D0C37" w:rsidRDefault="007D0C3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7D0C37">
        <w:rPr>
          <w:rFonts w:ascii="Verdana" w:hAnsi="Verdana"/>
          <w:b/>
          <w:sz w:val="20"/>
          <w:szCs w:val="20"/>
        </w:rPr>
        <w:lastRenderedPageBreak/>
        <w:t>Георги Чобанов</w:t>
      </w:r>
      <w:r>
        <w:rPr>
          <w:rFonts w:ascii="Verdana" w:hAnsi="Verdana"/>
          <w:sz w:val="20"/>
          <w:szCs w:val="20"/>
        </w:rPr>
        <w:t xml:space="preserve"> се изказа в подкрепа на колегите посочи, че по ДПП има твърда сума за закупуване на консумативите по нея.</w:t>
      </w:r>
    </w:p>
    <w:p w:rsidR="007D0C37" w:rsidRDefault="007D0C3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7D0C37">
        <w:rPr>
          <w:rFonts w:ascii="Verdana" w:hAnsi="Verdana"/>
          <w:b/>
          <w:sz w:val="20"/>
          <w:szCs w:val="20"/>
        </w:rPr>
        <w:t>Д-р Маринов</w:t>
      </w:r>
      <w:r>
        <w:rPr>
          <w:rFonts w:ascii="Verdana" w:hAnsi="Verdana"/>
          <w:sz w:val="20"/>
          <w:szCs w:val="20"/>
        </w:rPr>
        <w:t xml:space="preserve"> – така ще се стимулират най-</w:t>
      </w:r>
      <w:r w:rsidRPr="007D0C37">
        <w:rPr>
          <w:rFonts w:ascii="Verdana" w:hAnsi="Verdana"/>
          <w:szCs w:val="20"/>
        </w:rPr>
        <w:t>ниско</w:t>
      </w:r>
      <w:r>
        <w:rPr>
          <w:rFonts w:ascii="Verdana" w:hAnsi="Verdana"/>
          <w:szCs w:val="20"/>
        </w:rPr>
        <w:t xml:space="preserve"> </w:t>
      </w:r>
      <w:r w:rsidRPr="007D0C37">
        <w:rPr>
          <w:rFonts w:ascii="Verdana" w:hAnsi="Verdana"/>
          <w:szCs w:val="20"/>
        </w:rPr>
        <w:t>ефективните</w:t>
      </w:r>
      <w:r>
        <w:rPr>
          <w:rFonts w:ascii="Verdana" w:hAnsi="Verdana"/>
          <w:sz w:val="20"/>
          <w:szCs w:val="20"/>
        </w:rPr>
        <w:t xml:space="preserve"> препарати - ВМП. 60% от продуктите, които се финансират не вършат никаква работа. Дава се възможност да се разрасне проблема с </w:t>
      </w:r>
      <w:proofErr w:type="spellStart"/>
      <w:r>
        <w:rPr>
          <w:rFonts w:ascii="Verdana" w:hAnsi="Verdana"/>
          <w:sz w:val="20"/>
          <w:szCs w:val="20"/>
        </w:rPr>
        <w:t>вароатозата</w:t>
      </w:r>
      <w:proofErr w:type="spellEnd"/>
      <w:r>
        <w:rPr>
          <w:rFonts w:ascii="Verdana" w:hAnsi="Verdana"/>
          <w:sz w:val="20"/>
          <w:szCs w:val="20"/>
        </w:rPr>
        <w:t>. Предлага да не се фиксира сумата от 9,80 лв.</w:t>
      </w:r>
      <w:r w:rsidR="00370808">
        <w:rPr>
          <w:rFonts w:ascii="Verdana" w:hAnsi="Verdana"/>
          <w:sz w:val="20"/>
          <w:szCs w:val="20"/>
        </w:rPr>
        <w:t xml:space="preserve"> за две третирания.</w:t>
      </w:r>
    </w:p>
    <w:p w:rsidR="007D0C37" w:rsidRDefault="007D0C3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7D0C37">
        <w:rPr>
          <w:rFonts w:ascii="Verdana" w:hAnsi="Verdana"/>
          <w:b/>
          <w:sz w:val="20"/>
          <w:szCs w:val="20"/>
        </w:rPr>
        <w:t>Доц. Иванов</w:t>
      </w:r>
      <w:r>
        <w:rPr>
          <w:rFonts w:ascii="Verdana" w:hAnsi="Verdana"/>
          <w:sz w:val="20"/>
          <w:szCs w:val="20"/>
        </w:rPr>
        <w:t xml:space="preserve"> – </w:t>
      </w:r>
      <w:r w:rsidR="00E73FC1">
        <w:rPr>
          <w:rFonts w:ascii="Verdana" w:hAnsi="Verdana"/>
          <w:sz w:val="20"/>
          <w:szCs w:val="20"/>
        </w:rPr>
        <w:t>да се дават само за ефективно третиране за да има резултати.</w:t>
      </w:r>
    </w:p>
    <w:p w:rsidR="007D0C37" w:rsidRDefault="007D0C37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7D0C37">
        <w:rPr>
          <w:rFonts w:ascii="Verdana" w:hAnsi="Verdana"/>
          <w:b/>
          <w:sz w:val="20"/>
          <w:szCs w:val="20"/>
        </w:rPr>
        <w:t>Петко Симеонов</w:t>
      </w:r>
      <w:r>
        <w:rPr>
          <w:rFonts w:ascii="Verdana" w:hAnsi="Verdana"/>
          <w:sz w:val="20"/>
          <w:szCs w:val="20"/>
        </w:rPr>
        <w:t xml:space="preserve"> счита, че подхода е коректен и е добре към всички активи да се прилага по един и същи начин</w:t>
      </w:r>
      <w:r w:rsidR="00E73FC1">
        <w:rPr>
          <w:rFonts w:ascii="Verdana" w:hAnsi="Verdana"/>
          <w:sz w:val="20"/>
          <w:szCs w:val="20"/>
        </w:rPr>
        <w:t>.</w:t>
      </w:r>
    </w:p>
    <w:p w:rsidR="00E73FC1" w:rsidRDefault="00E73FC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E73FC1">
        <w:rPr>
          <w:rFonts w:ascii="Verdana" w:hAnsi="Verdana"/>
          <w:b/>
          <w:sz w:val="20"/>
          <w:szCs w:val="20"/>
        </w:rPr>
        <w:t>Ганчо Ганев</w:t>
      </w:r>
      <w:r>
        <w:rPr>
          <w:rFonts w:ascii="Verdana" w:hAnsi="Verdana"/>
          <w:sz w:val="20"/>
          <w:szCs w:val="20"/>
        </w:rPr>
        <w:t xml:space="preserve"> предложи след първата година да се направи анализ и да се промени програмата или наредбата.</w:t>
      </w:r>
    </w:p>
    <w:p w:rsidR="00E73FC1" w:rsidRDefault="00E73FC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E73FC1">
        <w:rPr>
          <w:rFonts w:ascii="Verdana" w:hAnsi="Verdana"/>
          <w:b/>
          <w:sz w:val="20"/>
          <w:szCs w:val="20"/>
        </w:rPr>
        <w:t>Георги Чобанов</w:t>
      </w:r>
      <w:r>
        <w:rPr>
          <w:rFonts w:ascii="Verdana" w:hAnsi="Verdana"/>
          <w:sz w:val="20"/>
          <w:szCs w:val="20"/>
        </w:rPr>
        <w:t xml:space="preserve"> – във </w:t>
      </w:r>
      <w:proofErr w:type="spellStart"/>
      <w:r>
        <w:rPr>
          <w:rFonts w:ascii="Verdana" w:hAnsi="Verdana"/>
          <w:sz w:val="20"/>
          <w:szCs w:val="20"/>
        </w:rPr>
        <w:t>Вет</w:t>
      </w:r>
      <w:proofErr w:type="spellEnd"/>
      <w:r>
        <w:rPr>
          <w:rFonts w:ascii="Verdana" w:hAnsi="Verdana"/>
          <w:sz w:val="20"/>
          <w:szCs w:val="20"/>
        </w:rPr>
        <w:t xml:space="preserve"> Ис може да се въведе информация с какво се третира. Изборът на ВМП е на пчеларя, но да е съгласувано с РВЛ. Тогава може да се направи анализ.</w:t>
      </w:r>
    </w:p>
    <w:p w:rsidR="00E73FC1" w:rsidRDefault="00E73FC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E73FC1">
        <w:rPr>
          <w:rFonts w:ascii="Verdana" w:hAnsi="Verdana"/>
          <w:b/>
          <w:sz w:val="20"/>
          <w:szCs w:val="20"/>
        </w:rPr>
        <w:t>Румен Милев</w:t>
      </w:r>
      <w:r>
        <w:rPr>
          <w:rFonts w:ascii="Verdana" w:hAnsi="Verdana"/>
          <w:sz w:val="20"/>
          <w:szCs w:val="20"/>
        </w:rPr>
        <w:t xml:space="preserve"> – преценява се </w:t>
      </w:r>
      <w:proofErr w:type="spellStart"/>
      <w:r>
        <w:rPr>
          <w:rFonts w:ascii="Verdana" w:hAnsi="Verdana"/>
          <w:sz w:val="20"/>
          <w:szCs w:val="20"/>
        </w:rPr>
        <w:t>събразно</w:t>
      </w:r>
      <w:proofErr w:type="spellEnd"/>
      <w:r>
        <w:rPr>
          <w:rFonts w:ascii="Verdana" w:hAnsi="Verdana"/>
          <w:sz w:val="20"/>
          <w:szCs w:val="20"/>
        </w:rPr>
        <w:t xml:space="preserve"> финансовите ресурси какъв препарат да се използва.Пчеларите използват и нерегламентирани препарати. Обърна внимание, че трябва да се контролира използването на нерегламентирани препарати.</w:t>
      </w:r>
    </w:p>
    <w:p w:rsidR="00E73FC1" w:rsidRDefault="00E73FC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62614">
        <w:rPr>
          <w:rFonts w:ascii="Verdana" w:hAnsi="Verdana"/>
          <w:b/>
          <w:sz w:val="20"/>
          <w:szCs w:val="20"/>
        </w:rPr>
        <w:t>Петко Симеонов</w:t>
      </w:r>
      <w:r>
        <w:rPr>
          <w:rFonts w:ascii="Verdana" w:hAnsi="Verdana"/>
          <w:sz w:val="20"/>
          <w:szCs w:val="20"/>
        </w:rPr>
        <w:t xml:space="preserve"> предложи при биологичното производство да се допусне частично финансиране на </w:t>
      </w:r>
      <w:r w:rsidR="00062614">
        <w:rPr>
          <w:rFonts w:ascii="Verdana" w:hAnsi="Verdana"/>
          <w:sz w:val="20"/>
          <w:szCs w:val="20"/>
        </w:rPr>
        <w:t xml:space="preserve">вещества, които са разрешени от регламента, но не са регистрирани ВМП. Това предложение не беше прието от РГ. </w:t>
      </w:r>
    </w:p>
    <w:p w:rsidR="00E73FC1" w:rsidRDefault="00E73FC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Премина се към дискусия по дейност 2 – „</w:t>
      </w:r>
      <w:r w:rsidRPr="00E73FC1">
        <w:rPr>
          <w:rFonts w:ascii="Verdana" w:hAnsi="Verdana"/>
          <w:sz w:val="20"/>
          <w:szCs w:val="20"/>
        </w:rPr>
        <w:t xml:space="preserve">Изследване за </w:t>
      </w:r>
      <w:proofErr w:type="spellStart"/>
      <w:r w:rsidRPr="00E73FC1">
        <w:rPr>
          <w:rFonts w:ascii="Verdana" w:hAnsi="Verdana"/>
          <w:sz w:val="20"/>
          <w:szCs w:val="20"/>
        </w:rPr>
        <w:t>резистентност</w:t>
      </w:r>
      <w:proofErr w:type="spellEnd"/>
      <w:r w:rsidRPr="00E73FC1">
        <w:rPr>
          <w:rFonts w:ascii="Verdana" w:hAnsi="Verdana"/>
          <w:sz w:val="20"/>
          <w:szCs w:val="20"/>
        </w:rPr>
        <w:t xml:space="preserve">  на  </w:t>
      </w:r>
      <w:proofErr w:type="spellStart"/>
      <w:r w:rsidRPr="00E73FC1">
        <w:rPr>
          <w:rFonts w:ascii="Verdana" w:hAnsi="Verdana"/>
          <w:sz w:val="20"/>
          <w:szCs w:val="20"/>
        </w:rPr>
        <w:t>Varroa</w:t>
      </w:r>
      <w:proofErr w:type="spellEnd"/>
      <w:r w:rsidRPr="00E73FC1">
        <w:rPr>
          <w:rFonts w:ascii="Verdana" w:hAnsi="Verdana"/>
          <w:sz w:val="20"/>
          <w:szCs w:val="20"/>
        </w:rPr>
        <w:t xml:space="preserve"> </w:t>
      </w:r>
      <w:proofErr w:type="spellStart"/>
      <w:r w:rsidRPr="00E73FC1">
        <w:rPr>
          <w:rFonts w:ascii="Verdana" w:hAnsi="Verdana"/>
          <w:sz w:val="20"/>
          <w:szCs w:val="20"/>
        </w:rPr>
        <w:t>destructor</w:t>
      </w:r>
      <w:proofErr w:type="spellEnd"/>
      <w:r w:rsidRPr="00E73FC1">
        <w:rPr>
          <w:rFonts w:ascii="Verdana" w:hAnsi="Verdana"/>
          <w:sz w:val="20"/>
          <w:szCs w:val="20"/>
        </w:rPr>
        <w:t xml:space="preserve"> към ВМП, разрешени за употреба за борба с </w:t>
      </w:r>
      <w:proofErr w:type="spellStart"/>
      <w:r w:rsidRPr="00E73FC1">
        <w:rPr>
          <w:rFonts w:ascii="Verdana" w:hAnsi="Verdana"/>
          <w:sz w:val="20"/>
          <w:szCs w:val="20"/>
        </w:rPr>
        <w:t>вароатозата</w:t>
      </w:r>
      <w:proofErr w:type="spellEnd"/>
      <w:r>
        <w:rPr>
          <w:rFonts w:ascii="Verdana" w:hAnsi="Verdana"/>
          <w:sz w:val="20"/>
          <w:szCs w:val="20"/>
        </w:rPr>
        <w:t>“</w:t>
      </w:r>
      <w:r w:rsidR="00062614">
        <w:rPr>
          <w:rFonts w:ascii="Verdana" w:hAnsi="Verdana"/>
          <w:sz w:val="20"/>
          <w:szCs w:val="20"/>
        </w:rPr>
        <w:t>.</w:t>
      </w:r>
    </w:p>
    <w:p w:rsidR="00062614" w:rsidRDefault="0006261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62614">
        <w:rPr>
          <w:rFonts w:ascii="Verdana" w:hAnsi="Verdana"/>
          <w:b/>
          <w:sz w:val="20"/>
          <w:szCs w:val="20"/>
        </w:rPr>
        <w:t>Доц. Янко Иванов</w:t>
      </w:r>
      <w:r>
        <w:rPr>
          <w:rFonts w:ascii="Verdana" w:hAnsi="Verdana"/>
          <w:sz w:val="20"/>
          <w:szCs w:val="20"/>
        </w:rPr>
        <w:t xml:space="preserve"> посочи, че тук е мястото да се направи връзка между препаратите</w:t>
      </w:r>
      <w:r w:rsidR="0037080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с които се третира и </w:t>
      </w:r>
      <w:proofErr w:type="spellStart"/>
      <w:r>
        <w:rPr>
          <w:rFonts w:ascii="Verdana" w:hAnsi="Verdana"/>
          <w:sz w:val="20"/>
          <w:szCs w:val="20"/>
        </w:rPr>
        <w:t>резистентността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062614" w:rsidRDefault="0006261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След кратка дискусия по детайлите разписани в програмата се реши, че мярката ще се прилага.</w:t>
      </w:r>
    </w:p>
    <w:p w:rsidR="00062614" w:rsidRDefault="0006261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E0393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предложи да се премине към разглеждане на мярка В </w:t>
      </w:r>
      <w:r w:rsidRPr="00062614">
        <w:rPr>
          <w:rFonts w:ascii="Verdana" w:hAnsi="Verdana"/>
          <w:sz w:val="20"/>
          <w:szCs w:val="20"/>
        </w:rPr>
        <w:t>Рационализиране на подвижното пчеларство</w:t>
      </w:r>
      <w:r>
        <w:rPr>
          <w:rFonts w:ascii="Verdana" w:hAnsi="Verdana"/>
          <w:sz w:val="20"/>
          <w:szCs w:val="20"/>
        </w:rPr>
        <w:t>. Обърна внимание, че досегашната дейност при която се фина</w:t>
      </w:r>
      <w:r w:rsidR="00370808">
        <w:rPr>
          <w:rFonts w:ascii="Verdana" w:hAnsi="Verdana"/>
          <w:sz w:val="20"/>
          <w:szCs w:val="20"/>
        </w:rPr>
        <w:t>н</w:t>
      </w:r>
      <w:r>
        <w:rPr>
          <w:rFonts w:ascii="Verdana" w:hAnsi="Verdana"/>
          <w:sz w:val="20"/>
          <w:szCs w:val="20"/>
        </w:rPr>
        <w:t>сираха част от разходите за закупуване на ремаркета и платформи е атрактивна за пчеларите, видно от проведеното анкетиране.</w:t>
      </w:r>
    </w:p>
    <w:p w:rsidR="00062614" w:rsidRDefault="0006261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E0393">
        <w:rPr>
          <w:rFonts w:ascii="Verdana" w:hAnsi="Verdana"/>
          <w:b/>
          <w:sz w:val="20"/>
          <w:szCs w:val="20"/>
        </w:rPr>
        <w:t>Ростислав Рашев</w:t>
      </w:r>
      <w:r>
        <w:rPr>
          <w:rFonts w:ascii="Verdana" w:hAnsi="Verdana"/>
          <w:sz w:val="20"/>
          <w:szCs w:val="20"/>
        </w:rPr>
        <w:t xml:space="preserve"> посочи, че заради грешка в текста </w:t>
      </w:r>
      <w:r w:rsidR="00555ADA">
        <w:rPr>
          <w:rFonts w:ascii="Verdana" w:hAnsi="Verdana"/>
          <w:sz w:val="20"/>
          <w:szCs w:val="20"/>
        </w:rPr>
        <w:t>на прилагащата наредба</w:t>
      </w:r>
      <w:r w:rsidR="00370808">
        <w:rPr>
          <w:rFonts w:ascii="Verdana" w:hAnsi="Verdana"/>
          <w:sz w:val="20"/>
          <w:szCs w:val="20"/>
        </w:rPr>
        <w:t xml:space="preserve">, интересът към дейността е бил </w:t>
      </w:r>
      <w:r w:rsidR="00555ADA">
        <w:rPr>
          <w:rFonts w:ascii="Verdana" w:hAnsi="Verdana"/>
          <w:sz w:val="20"/>
          <w:szCs w:val="20"/>
        </w:rPr>
        <w:t xml:space="preserve">нисък. </w:t>
      </w:r>
      <w:r w:rsidR="00595A0C">
        <w:rPr>
          <w:rFonts w:ascii="Verdana" w:hAnsi="Verdana"/>
          <w:sz w:val="20"/>
          <w:szCs w:val="20"/>
        </w:rPr>
        <w:t>РГ реши дейността да се върне в програмата.</w:t>
      </w:r>
    </w:p>
    <w:p w:rsidR="00595A0C" w:rsidRDefault="00595A0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Премина се към дебат по Дейност 2 –</w:t>
      </w:r>
      <w:r w:rsidRPr="00595A0C">
        <w:t xml:space="preserve"> </w:t>
      </w:r>
      <w:r>
        <w:t>„</w:t>
      </w:r>
      <w:r w:rsidRPr="00595A0C">
        <w:rPr>
          <w:rFonts w:ascii="Verdana" w:hAnsi="Verdana"/>
          <w:sz w:val="20"/>
          <w:szCs w:val="20"/>
        </w:rPr>
        <w:t>Възстановяване на разходите за подвижно пчеларство за придвижване на пчелните семейства</w:t>
      </w:r>
      <w:r>
        <w:rPr>
          <w:rFonts w:ascii="Verdana" w:hAnsi="Verdana"/>
          <w:sz w:val="20"/>
          <w:szCs w:val="20"/>
        </w:rPr>
        <w:t>“</w:t>
      </w:r>
      <w:r w:rsidRPr="00595A0C">
        <w:rPr>
          <w:rFonts w:ascii="Verdana" w:hAnsi="Verdana"/>
          <w:sz w:val="20"/>
          <w:szCs w:val="20"/>
        </w:rPr>
        <w:t>.</w:t>
      </w:r>
    </w:p>
    <w:p w:rsidR="00595A0C" w:rsidRDefault="00595A0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E0393">
        <w:rPr>
          <w:rFonts w:ascii="Verdana" w:hAnsi="Verdana"/>
          <w:b/>
          <w:sz w:val="20"/>
          <w:szCs w:val="20"/>
        </w:rPr>
        <w:t>Ростислав Рашев</w:t>
      </w:r>
      <w:r>
        <w:rPr>
          <w:rFonts w:ascii="Verdana" w:hAnsi="Verdana"/>
          <w:sz w:val="20"/>
          <w:szCs w:val="20"/>
        </w:rPr>
        <w:t xml:space="preserve"> предложи минималния брой пчелни семейства за придвижване на </w:t>
      </w:r>
      <w:proofErr w:type="spellStart"/>
      <w:r>
        <w:rPr>
          <w:rFonts w:ascii="Verdana" w:hAnsi="Verdana"/>
          <w:sz w:val="20"/>
          <w:szCs w:val="20"/>
        </w:rPr>
        <w:t>паша</w:t>
      </w:r>
      <w:proofErr w:type="spellEnd"/>
      <w:r>
        <w:rPr>
          <w:rFonts w:ascii="Verdana" w:hAnsi="Verdana"/>
          <w:sz w:val="20"/>
          <w:szCs w:val="20"/>
        </w:rPr>
        <w:t xml:space="preserve"> да е 36, а максималния 100.</w:t>
      </w:r>
      <w:r w:rsidR="002E0393">
        <w:rPr>
          <w:rFonts w:ascii="Verdana" w:hAnsi="Verdana"/>
          <w:sz w:val="20"/>
          <w:szCs w:val="20"/>
        </w:rPr>
        <w:t xml:space="preserve"> При ограничен бюджет да има редукция за второто придвижване.</w:t>
      </w:r>
    </w:p>
    <w:p w:rsidR="00595A0C" w:rsidRDefault="00595A0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E0393">
        <w:rPr>
          <w:rFonts w:ascii="Verdana" w:hAnsi="Verdana"/>
          <w:b/>
          <w:sz w:val="20"/>
          <w:szCs w:val="20"/>
        </w:rPr>
        <w:t>Калоян Кисьов</w:t>
      </w:r>
      <w:r>
        <w:rPr>
          <w:rFonts w:ascii="Verdana" w:hAnsi="Verdana"/>
          <w:sz w:val="20"/>
          <w:szCs w:val="20"/>
        </w:rPr>
        <w:t xml:space="preserve"> предложи да няма горна граница защото в зависимост от площите за опрашване са необходими различен брой пчелни семейства разположени при определена конфигурация.</w:t>
      </w:r>
    </w:p>
    <w:p w:rsidR="00595A0C" w:rsidRDefault="00595A0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E0393">
        <w:rPr>
          <w:rFonts w:ascii="Verdana" w:hAnsi="Verdana"/>
          <w:b/>
          <w:sz w:val="20"/>
          <w:szCs w:val="20"/>
        </w:rPr>
        <w:t>Таня Николова</w:t>
      </w:r>
      <w:r w:rsidR="002E0393">
        <w:rPr>
          <w:rFonts w:ascii="Verdana" w:hAnsi="Verdana"/>
          <w:sz w:val="20"/>
          <w:szCs w:val="20"/>
        </w:rPr>
        <w:t xml:space="preserve"> предложи</w:t>
      </w:r>
      <w:r>
        <w:rPr>
          <w:rFonts w:ascii="Verdana" w:hAnsi="Verdana"/>
          <w:sz w:val="20"/>
          <w:szCs w:val="20"/>
        </w:rPr>
        <w:t xml:space="preserve"> </w:t>
      </w:r>
      <w:r w:rsidR="002E0393">
        <w:rPr>
          <w:rFonts w:ascii="Verdana" w:hAnsi="Verdana"/>
          <w:sz w:val="20"/>
          <w:szCs w:val="20"/>
        </w:rPr>
        <w:t>да няма горен праг, а процент от съществуващите пчелни семейства -</w:t>
      </w:r>
      <w:r>
        <w:rPr>
          <w:rFonts w:ascii="Verdana" w:hAnsi="Verdana"/>
          <w:sz w:val="20"/>
          <w:szCs w:val="20"/>
        </w:rPr>
        <w:t xml:space="preserve"> минималния брой за придвижване да е 50 </w:t>
      </w:r>
      <w:proofErr w:type="spellStart"/>
      <w:r>
        <w:rPr>
          <w:rFonts w:ascii="Verdana" w:hAnsi="Verdana"/>
          <w:sz w:val="20"/>
          <w:szCs w:val="20"/>
        </w:rPr>
        <w:t>пч</w:t>
      </w:r>
      <w:proofErr w:type="spellEnd"/>
      <w:r>
        <w:rPr>
          <w:rFonts w:ascii="Verdana" w:hAnsi="Verdana"/>
          <w:sz w:val="20"/>
          <w:szCs w:val="20"/>
        </w:rPr>
        <w:t>. семейства</w:t>
      </w:r>
      <w:r w:rsidR="002E0393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но не повече от 50% от наличните в пчелина.</w:t>
      </w:r>
    </w:p>
    <w:p w:rsidR="002E0393" w:rsidRDefault="002E039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E0393">
        <w:rPr>
          <w:rFonts w:ascii="Verdana" w:hAnsi="Verdana"/>
          <w:b/>
          <w:sz w:val="20"/>
          <w:szCs w:val="20"/>
        </w:rPr>
        <w:t>Ганчо Ганев</w:t>
      </w:r>
      <w:r>
        <w:rPr>
          <w:rFonts w:ascii="Verdana" w:hAnsi="Verdana"/>
          <w:sz w:val="20"/>
          <w:szCs w:val="20"/>
        </w:rPr>
        <w:t xml:space="preserve"> предлага минимален брой от 50 </w:t>
      </w:r>
      <w:proofErr w:type="spellStart"/>
      <w:r>
        <w:rPr>
          <w:rFonts w:ascii="Verdana" w:hAnsi="Verdana"/>
          <w:sz w:val="20"/>
          <w:szCs w:val="20"/>
        </w:rPr>
        <w:t>пч</w:t>
      </w:r>
      <w:proofErr w:type="spellEnd"/>
      <w:r>
        <w:rPr>
          <w:rFonts w:ascii="Verdana" w:hAnsi="Verdana"/>
          <w:sz w:val="20"/>
          <w:szCs w:val="20"/>
        </w:rPr>
        <w:t xml:space="preserve">. семейства, а максимума да е 200-250 </w:t>
      </w:r>
      <w:proofErr w:type="spellStart"/>
      <w:r>
        <w:rPr>
          <w:rFonts w:ascii="Verdana" w:hAnsi="Verdana"/>
          <w:sz w:val="20"/>
          <w:szCs w:val="20"/>
        </w:rPr>
        <w:t>пч</w:t>
      </w:r>
      <w:proofErr w:type="spellEnd"/>
      <w:r>
        <w:rPr>
          <w:rFonts w:ascii="Verdana" w:hAnsi="Verdana"/>
          <w:sz w:val="20"/>
          <w:szCs w:val="20"/>
        </w:rPr>
        <w:t xml:space="preserve">. семейства. </w:t>
      </w:r>
    </w:p>
    <w:p w:rsidR="002E0393" w:rsidRDefault="002E039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След дискусията текста на т.</w:t>
      </w:r>
      <w:r w:rsidRPr="002E0393">
        <w:t xml:space="preserve"> </w:t>
      </w:r>
      <w:r w:rsidRPr="002E0393">
        <w:rPr>
          <w:rFonts w:ascii="Verdana" w:hAnsi="Verdana"/>
          <w:sz w:val="20"/>
          <w:szCs w:val="20"/>
        </w:rPr>
        <w:t>4.5</w:t>
      </w:r>
      <w:r>
        <w:rPr>
          <w:rFonts w:ascii="Verdana" w:hAnsi="Verdana"/>
          <w:sz w:val="20"/>
          <w:szCs w:val="20"/>
        </w:rPr>
        <w:t>.</w:t>
      </w:r>
      <w:r w:rsidRPr="002E0393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>придоби следния вид „</w:t>
      </w:r>
      <w:r w:rsidRPr="002E0393">
        <w:rPr>
          <w:rFonts w:ascii="Verdana" w:hAnsi="Verdana"/>
          <w:sz w:val="20"/>
          <w:szCs w:val="20"/>
        </w:rPr>
        <w:t xml:space="preserve">За една </w:t>
      </w:r>
      <w:proofErr w:type="spellStart"/>
      <w:r w:rsidRPr="002E0393">
        <w:rPr>
          <w:rFonts w:ascii="Verdana" w:hAnsi="Verdana"/>
          <w:sz w:val="20"/>
          <w:szCs w:val="20"/>
        </w:rPr>
        <w:t>паша</w:t>
      </w:r>
      <w:proofErr w:type="spellEnd"/>
      <w:r w:rsidRPr="002E0393">
        <w:rPr>
          <w:rFonts w:ascii="Verdana" w:hAnsi="Verdana"/>
          <w:sz w:val="20"/>
          <w:szCs w:val="20"/>
        </w:rPr>
        <w:t xml:space="preserve"> се разполагат минимум 50 и мак</w:t>
      </w:r>
      <w:r>
        <w:rPr>
          <w:rFonts w:ascii="Verdana" w:hAnsi="Verdana"/>
          <w:sz w:val="20"/>
          <w:szCs w:val="20"/>
        </w:rPr>
        <w:t>симум 300 броя пчелни семейства“.</w:t>
      </w:r>
    </w:p>
    <w:p w:rsidR="002E0393" w:rsidRDefault="002E0393" w:rsidP="002E0393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E0393">
        <w:rPr>
          <w:rFonts w:ascii="Verdana" w:hAnsi="Verdana"/>
          <w:b/>
          <w:sz w:val="20"/>
          <w:szCs w:val="20"/>
        </w:rPr>
        <w:t>Дискусия по мярка Г</w:t>
      </w:r>
      <w:r>
        <w:rPr>
          <w:rFonts w:ascii="Verdana" w:hAnsi="Verdana"/>
          <w:sz w:val="20"/>
          <w:szCs w:val="20"/>
        </w:rPr>
        <w:t xml:space="preserve"> -</w:t>
      </w:r>
      <w:r w:rsidRPr="002E0393">
        <w:t xml:space="preserve"> </w:t>
      </w:r>
      <w:r w:rsidRPr="002E0393">
        <w:rPr>
          <w:rFonts w:ascii="Verdana" w:hAnsi="Verdana"/>
          <w:sz w:val="20"/>
          <w:szCs w:val="20"/>
        </w:rPr>
        <w:t>Мерки за подпомагане на лабораториите за анализ на пчелните продукти с цел да се помогне на пчеларите да продават своите продукти и да увеличат тяхната стойност</w:t>
      </w:r>
      <w:r>
        <w:rPr>
          <w:rFonts w:ascii="Verdana" w:hAnsi="Verdana"/>
          <w:sz w:val="20"/>
          <w:szCs w:val="20"/>
        </w:rPr>
        <w:t xml:space="preserve">. </w:t>
      </w:r>
    </w:p>
    <w:p w:rsidR="002E0393" w:rsidRDefault="002E0393" w:rsidP="002E0393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80DF2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подчерта</w:t>
      </w:r>
      <w:r w:rsidR="00A80DF2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че освен мед се търгуват и други пчелни продукти за които не се контролира качеството.</w:t>
      </w:r>
    </w:p>
    <w:p w:rsidR="002E0393" w:rsidRDefault="002E0393" w:rsidP="002E0393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80DF2">
        <w:rPr>
          <w:rFonts w:ascii="Verdana" w:hAnsi="Verdana"/>
          <w:b/>
          <w:sz w:val="20"/>
          <w:szCs w:val="20"/>
        </w:rPr>
        <w:t>Георги Чобанов</w:t>
      </w:r>
      <w:r>
        <w:rPr>
          <w:rFonts w:ascii="Verdana" w:hAnsi="Verdana"/>
          <w:sz w:val="20"/>
          <w:szCs w:val="20"/>
        </w:rPr>
        <w:t xml:space="preserve"> обясни, че БАБХ контролира безопасността на продуктите, а не качеството им.</w:t>
      </w:r>
    </w:p>
    <w:p w:rsidR="00A80DF2" w:rsidRDefault="00A80DF2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80DF2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посочи, че по </w:t>
      </w:r>
      <w:r w:rsidRPr="002E0393">
        <w:rPr>
          <w:rFonts w:ascii="Verdana" w:hAnsi="Verdana"/>
          <w:sz w:val="20"/>
          <w:szCs w:val="20"/>
        </w:rPr>
        <w:t>Дейност 1: Физи</w:t>
      </w:r>
      <w:r>
        <w:rPr>
          <w:rFonts w:ascii="Verdana" w:hAnsi="Verdana"/>
          <w:sz w:val="20"/>
          <w:szCs w:val="20"/>
        </w:rPr>
        <w:t>кохимичен анализа на пчелния мед няма нови моменти. Премина към дискусия по новата дейност 2.</w:t>
      </w:r>
      <w:r w:rsidRPr="00A80DF2">
        <w:t xml:space="preserve"> </w:t>
      </w:r>
      <w:r>
        <w:t>„</w:t>
      </w:r>
      <w:r w:rsidRPr="00A80DF2">
        <w:rPr>
          <w:rFonts w:ascii="Verdana" w:hAnsi="Verdana"/>
          <w:sz w:val="20"/>
          <w:szCs w:val="20"/>
        </w:rPr>
        <w:t>Изследване на проби от хранителните запаси на пчелните семейства /мед, прашец/ за остатъчни количества вещества от пестициди над пределните норми.</w:t>
      </w:r>
      <w:r>
        <w:rPr>
          <w:rFonts w:ascii="Verdana" w:hAnsi="Verdana"/>
          <w:sz w:val="20"/>
          <w:szCs w:val="20"/>
        </w:rPr>
        <w:t>“</w:t>
      </w:r>
    </w:p>
    <w:p w:rsidR="00A80DF2" w:rsidRDefault="00A80DF2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80DF2">
        <w:rPr>
          <w:rFonts w:ascii="Verdana" w:hAnsi="Verdana"/>
          <w:b/>
          <w:sz w:val="20"/>
          <w:szCs w:val="20"/>
        </w:rPr>
        <w:t>Калоян Кисьов</w:t>
      </w:r>
      <w:r>
        <w:rPr>
          <w:rFonts w:ascii="Verdana" w:hAnsi="Verdana"/>
          <w:sz w:val="20"/>
          <w:szCs w:val="20"/>
        </w:rPr>
        <w:t xml:space="preserve"> пита за какво и къде ще се изследват пробите. Какво ще се случи ако тази информация попадне в чужди ръце иначе мярката е чудесна. Какво ще последва като резултат – ще забраним пестицидите или ще преместим пчелините?</w:t>
      </w:r>
    </w:p>
    <w:p w:rsidR="00A80DF2" w:rsidRDefault="00A80DF2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80DF2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– ПРЗ се натрупват предимно във восъка и по-малко в меда и прашеца.</w:t>
      </w:r>
    </w:p>
    <w:p w:rsidR="00A80DF2" w:rsidRDefault="00A80DF2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05303">
        <w:rPr>
          <w:rFonts w:ascii="Verdana" w:hAnsi="Verdana"/>
          <w:b/>
          <w:sz w:val="20"/>
          <w:szCs w:val="20"/>
        </w:rPr>
        <w:lastRenderedPageBreak/>
        <w:t>Румен Милев</w:t>
      </w:r>
      <w:r>
        <w:rPr>
          <w:rFonts w:ascii="Verdana" w:hAnsi="Verdana"/>
          <w:sz w:val="20"/>
          <w:szCs w:val="20"/>
        </w:rPr>
        <w:t xml:space="preserve"> </w:t>
      </w:r>
      <w:r w:rsidR="00105303">
        <w:rPr>
          <w:rFonts w:ascii="Verdana" w:hAnsi="Verdana"/>
          <w:sz w:val="20"/>
          <w:szCs w:val="20"/>
        </w:rPr>
        <w:t>информира</w:t>
      </w:r>
      <w:r>
        <w:rPr>
          <w:rFonts w:ascii="Verdana" w:hAnsi="Verdana"/>
          <w:sz w:val="20"/>
          <w:szCs w:val="20"/>
        </w:rPr>
        <w:t xml:space="preserve"> РГ, че разполага с данни за всички пчелари, които имат остатъци</w:t>
      </w:r>
      <w:r w:rsidR="00370808">
        <w:rPr>
          <w:rFonts w:ascii="Verdana" w:hAnsi="Verdana"/>
          <w:sz w:val="20"/>
          <w:szCs w:val="20"/>
        </w:rPr>
        <w:t xml:space="preserve"> в пчелния мед</w:t>
      </w:r>
      <w:r>
        <w:rPr>
          <w:rFonts w:ascii="Verdana" w:hAnsi="Verdana"/>
          <w:sz w:val="20"/>
          <w:szCs w:val="20"/>
        </w:rPr>
        <w:t xml:space="preserve">. Може да  предостави данни. Търговския проблем на пчеларя е </w:t>
      </w:r>
      <w:r w:rsidR="00105303">
        <w:rPr>
          <w:rFonts w:ascii="Verdana" w:hAnsi="Verdana"/>
          <w:sz w:val="20"/>
          <w:szCs w:val="20"/>
        </w:rPr>
        <w:t xml:space="preserve">дали има остатъци в продукцията. </w:t>
      </w:r>
    </w:p>
    <w:p w:rsidR="00105303" w:rsidRDefault="0010530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05303">
        <w:rPr>
          <w:rFonts w:ascii="Verdana" w:hAnsi="Verdana"/>
          <w:b/>
          <w:sz w:val="20"/>
          <w:szCs w:val="20"/>
        </w:rPr>
        <w:t>Ганчо Ганев</w:t>
      </w:r>
      <w:r>
        <w:rPr>
          <w:rFonts w:ascii="Verdana" w:hAnsi="Verdana"/>
          <w:sz w:val="20"/>
          <w:szCs w:val="20"/>
        </w:rPr>
        <w:t xml:space="preserve"> – тази мярка няма търговски цели. Тези пестициди унищожават пчелните семейства. Целта е по методика да се вземат проби </w:t>
      </w:r>
      <w:r w:rsidR="00370808">
        <w:rPr>
          <w:rFonts w:ascii="Verdana" w:hAnsi="Verdana"/>
          <w:sz w:val="20"/>
          <w:szCs w:val="20"/>
        </w:rPr>
        <w:t>за</w:t>
      </w:r>
      <w:r>
        <w:rPr>
          <w:rFonts w:ascii="Verdana" w:hAnsi="Verdana"/>
          <w:sz w:val="20"/>
          <w:szCs w:val="20"/>
        </w:rPr>
        <w:t xml:space="preserve"> да се види с какво се обработват семената и какво </w:t>
      </w:r>
      <w:r w:rsidR="00370808">
        <w:rPr>
          <w:rFonts w:ascii="Verdana" w:hAnsi="Verdana"/>
          <w:sz w:val="20"/>
          <w:szCs w:val="20"/>
        </w:rPr>
        <w:t xml:space="preserve">количество от препарата </w:t>
      </w:r>
      <w:r>
        <w:rPr>
          <w:rFonts w:ascii="Verdana" w:hAnsi="Verdana"/>
          <w:sz w:val="20"/>
          <w:szCs w:val="20"/>
        </w:rPr>
        <w:t>остава в почвата.</w:t>
      </w:r>
    </w:p>
    <w:p w:rsidR="00105303" w:rsidRDefault="0010530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05303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– няма методи за изследване на восъка в България.</w:t>
      </w:r>
    </w:p>
    <w:p w:rsidR="00105303" w:rsidRDefault="0010530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05303">
        <w:rPr>
          <w:rFonts w:ascii="Verdana" w:hAnsi="Verdana"/>
          <w:b/>
          <w:sz w:val="20"/>
          <w:szCs w:val="20"/>
        </w:rPr>
        <w:t>Румен Милев</w:t>
      </w:r>
      <w:r>
        <w:rPr>
          <w:rFonts w:ascii="Verdana" w:hAnsi="Verdana"/>
          <w:sz w:val="20"/>
          <w:szCs w:val="20"/>
        </w:rPr>
        <w:t xml:space="preserve"> посочи, че </w:t>
      </w:r>
      <w:r w:rsidR="00C93192">
        <w:rPr>
          <w:rFonts w:ascii="Verdana" w:hAnsi="Verdana"/>
          <w:sz w:val="20"/>
          <w:szCs w:val="20"/>
        </w:rPr>
        <w:t>в</w:t>
      </w:r>
      <w:r>
        <w:rPr>
          <w:rFonts w:ascii="Verdana" w:hAnsi="Verdana"/>
          <w:sz w:val="20"/>
          <w:szCs w:val="20"/>
        </w:rPr>
        <w:t xml:space="preserve"> 80% </w:t>
      </w:r>
      <w:r w:rsidR="00C93192">
        <w:rPr>
          <w:rFonts w:ascii="Verdana" w:hAnsi="Verdana"/>
          <w:sz w:val="20"/>
          <w:szCs w:val="20"/>
        </w:rPr>
        <w:t xml:space="preserve">от  пробите  на </w:t>
      </w:r>
      <w:r>
        <w:rPr>
          <w:rFonts w:ascii="Verdana" w:hAnsi="Verdana"/>
          <w:sz w:val="20"/>
          <w:szCs w:val="20"/>
        </w:rPr>
        <w:t xml:space="preserve">конвенционалния мед са чисти от използваните </w:t>
      </w:r>
      <w:r w:rsidR="00BB249C">
        <w:rPr>
          <w:rFonts w:ascii="Verdana" w:hAnsi="Verdana"/>
          <w:sz w:val="20"/>
          <w:szCs w:val="20"/>
        </w:rPr>
        <w:t xml:space="preserve">базови </w:t>
      </w:r>
      <w:r>
        <w:rPr>
          <w:rFonts w:ascii="Verdana" w:hAnsi="Verdana"/>
          <w:sz w:val="20"/>
          <w:szCs w:val="20"/>
        </w:rPr>
        <w:t xml:space="preserve">ПРЗ. </w:t>
      </w:r>
      <w:r w:rsidR="00BB249C">
        <w:rPr>
          <w:rFonts w:ascii="Verdana" w:hAnsi="Verdana"/>
          <w:sz w:val="20"/>
          <w:szCs w:val="20"/>
        </w:rPr>
        <w:t xml:space="preserve">Основния проблем е с </w:t>
      </w:r>
      <w:proofErr w:type="spellStart"/>
      <w:r w:rsidR="00BB249C">
        <w:rPr>
          <w:rFonts w:ascii="Verdana" w:hAnsi="Verdana"/>
          <w:sz w:val="20"/>
          <w:szCs w:val="20"/>
        </w:rPr>
        <w:t>глифозата</w:t>
      </w:r>
      <w:proofErr w:type="spellEnd"/>
      <w:r w:rsidR="00BB249C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Предложи да се включат изследвания </w:t>
      </w:r>
      <w:r w:rsidR="00370808">
        <w:rPr>
          <w:rFonts w:ascii="Verdana" w:hAnsi="Verdana"/>
          <w:sz w:val="20"/>
          <w:szCs w:val="20"/>
        </w:rPr>
        <w:t xml:space="preserve">и за други остатъци, </w:t>
      </w:r>
      <w:r>
        <w:rPr>
          <w:rFonts w:ascii="Verdana" w:hAnsi="Verdana"/>
          <w:sz w:val="20"/>
          <w:szCs w:val="20"/>
        </w:rPr>
        <w:t xml:space="preserve">като </w:t>
      </w:r>
      <w:proofErr w:type="spellStart"/>
      <w:r>
        <w:rPr>
          <w:rFonts w:ascii="Verdana" w:hAnsi="Verdana"/>
          <w:sz w:val="20"/>
          <w:szCs w:val="20"/>
        </w:rPr>
        <w:t>нитромидазол</w:t>
      </w:r>
      <w:proofErr w:type="spellEnd"/>
      <w:r>
        <w:rPr>
          <w:rFonts w:ascii="Verdana" w:hAnsi="Verdana"/>
          <w:sz w:val="20"/>
          <w:szCs w:val="20"/>
        </w:rPr>
        <w:t xml:space="preserve"> например.</w:t>
      </w:r>
    </w:p>
    <w:p w:rsidR="00105303" w:rsidRDefault="0010530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05303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предлага да се изследва и за наличие на </w:t>
      </w:r>
      <w:proofErr w:type="spellStart"/>
      <w:r>
        <w:rPr>
          <w:rFonts w:ascii="Verdana" w:hAnsi="Verdana"/>
          <w:sz w:val="20"/>
          <w:szCs w:val="20"/>
        </w:rPr>
        <w:t>противогъбични</w:t>
      </w:r>
      <w:proofErr w:type="spellEnd"/>
      <w:r>
        <w:rPr>
          <w:rFonts w:ascii="Verdana" w:hAnsi="Verdana"/>
          <w:sz w:val="20"/>
          <w:szCs w:val="20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акарицидни</w:t>
      </w:r>
      <w:proofErr w:type="spellEnd"/>
      <w:r>
        <w:rPr>
          <w:rFonts w:ascii="Verdana" w:hAnsi="Verdana"/>
          <w:sz w:val="20"/>
          <w:szCs w:val="20"/>
        </w:rPr>
        <w:t xml:space="preserve"> препарати. </w:t>
      </w:r>
    </w:p>
    <w:p w:rsidR="00105303" w:rsidRDefault="0010530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05303">
        <w:rPr>
          <w:rFonts w:ascii="Verdana" w:hAnsi="Verdana"/>
          <w:b/>
          <w:sz w:val="20"/>
          <w:szCs w:val="20"/>
        </w:rPr>
        <w:t>Доц. Иванов</w:t>
      </w:r>
      <w:r>
        <w:rPr>
          <w:rFonts w:ascii="Verdana" w:hAnsi="Verdana"/>
          <w:sz w:val="20"/>
          <w:szCs w:val="20"/>
        </w:rPr>
        <w:t xml:space="preserve"> обобщи, че няма притеснения за резултатите от изследванията</w:t>
      </w:r>
      <w:r w:rsidR="00066C64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така че дейността остава.</w:t>
      </w:r>
    </w:p>
    <w:p w:rsidR="00105303" w:rsidRDefault="0010530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66C64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попита дали РГ е съгласна да се добавят </w:t>
      </w:r>
      <w:r w:rsidR="00066C64">
        <w:rPr>
          <w:rFonts w:ascii="Verdana" w:hAnsi="Verdana"/>
          <w:sz w:val="20"/>
          <w:szCs w:val="20"/>
        </w:rPr>
        <w:t xml:space="preserve">и </w:t>
      </w:r>
      <w:r>
        <w:rPr>
          <w:rFonts w:ascii="Verdana" w:hAnsi="Verdana"/>
          <w:sz w:val="20"/>
          <w:szCs w:val="20"/>
        </w:rPr>
        <w:t xml:space="preserve">изследвания за </w:t>
      </w:r>
      <w:proofErr w:type="spellStart"/>
      <w:r>
        <w:rPr>
          <w:rFonts w:ascii="Verdana" w:hAnsi="Verdana"/>
          <w:sz w:val="20"/>
          <w:szCs w:val="20"/>
        </w:rPr>
        <w:t>акарициди</w:t>
      </w:r>
      <w:proofErr w:type="spellEnd"/>
      <w:r w:rsidR="00066C64">
        <w:rPr>
          <w:rFonts w:ascii="Verdana" w:hAnsi="Verdana"/>
          <w:sz w:val="20"/>
          <w:szCs w:val="20"/>
        </w:rPr>
        <w:t xml:space="preserve">? Тъй като средствата са малко РГ реши да се изследват само </w:t>
      </w:r>
      <w:r w:rsidR="00370808">
        <w:rPr>
          <w:rFonts w:ascii="Verdana" w:hAnsi="Verdana"/>
          <w:sz w:val="20"/>
          <w:szCs w:val="20"/>
        </w:rPr>
        <w:t xml:space="preserve">за </w:t>
      </w:r>
      <w:r w:rsidR="00066C64">
        <w:rPr>
          <w:rFonts w:ascii="Verdana" w:hAnsi="Verdana"/>
          <w:sz w:val="20"/>
          <w:szCs w:val="20"/>
        </w:rPr>
        <w:t>ПРЗ.</w:t>
      </w:r>
    </w:p>
    <w:p w:rsidR="00105303" w:rsidRDefault="0010530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Премина се към дискусия </w:t>
      </w:r>
      <w:r w:rsidR="00066C64">
        <w:rPr>
          <w:rFonts w:ascii="Verdana" w:hAnsi="Verdana"/>
          <w:sz w:val="20"/>
          <w:szCs w:val="20"/>
        </w:rPr>
        <w:t>по дейностите на</w:t>
      </w:r>
      <w:r>
        <w:rPr>
          <w:rFonts w:ascii="Verdana" w:hAnsi="Verdana"/>
          <w:sz w:val="20"/>
          <w:szCs w:val="20"/>
        </w:rPr>
        <w:t xml:space="preserve"> </w:t>
      </w:r>
      <w:r w:rsidR="00066C64">
        <w:rPr>
          <w:rFonts w:ascii="Verdana" w:hAnsi="Verdana"/>
          <w:sz w:val="20"/>
          <w:szCs w:val="20"/>
        </w:rPr>
        <w:t xml:space="preserve">Мярка Д - </w:t>
      </w:r>
      <w:r w:rsidR="00066C64" w:rsidRPr="00066C64">
        <w:rPr>
          <w:rFonts w:ascii="Verdana" w:hAnsi="Verdana"/>
          <w:sz w:val="20"/>
          <w:szCs w:val="20"/>
        </w:rPr>
        <w:t>Мерки за подкрепа на подновяването на пчелните кошери в съюза</w:t>
      </w:r>
      <w:r w:rsidR="00066C64">
        <w:rPr>
          <w:rFonts w:ascii="Verdana" w:hAnsi="Verdana"/>
          <w:sz w:val="20"/>
          <w:szCs w:val="20"/>
        </w:rPr>
        <w:t>. Дейностите не са променени. Промяната се състои в начина на възстановяване на част от разходите на пчеларите за закупуване на съответните активи.</w:t>
      </w:r>
    </w:p>
    <w:p w:rsidR="00066C64" w:rsidRDefault="00066C64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Беше представен анализ за финансирането по мярката за всички години</w:t>
      </w:r>
      <w:r w:rsidR="00A94F70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през които е прилагана програмата. </w:t>
      </w:r>
      <w:r w:rsidR="00A94F70">
        <w:rPr>
          <w:rFonts w:ascii="Verdana" w:hAnsi="Verdana"/>
          <w:sz w:val="20"/>
          <w:szCs w:val="20"/>
        </w:rPr>
        <w:t>На база средната стойност на подпомагането за последните две години са определени и фиксираните ставки за отделните активи – кошери, майки и рояци. Силвия Василева обърна внимание на различните проценти на възстановяване на разходите през годините.</w:t>
      </w:r>
    </w:p>
    <w:p w:rsidR="00A94F70" w:rsidRDefault="00A94F70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93192">
        <w:rPr>
          <w:rFonts w:ascii="Verdana" w:hAnsi="Verdana"/>
          <w:b/>
          <w:sz w:val="20"/>
          <w:szCs w:val="20"/>
        </w:rPr>
        <w:t>Иван Кожухаров</w:t>
      </w:r>
      <w:r>
        <w:rPr>
          <w:rFonts w:ascii="Verdana" w:hAnsi="Verdana"/>
          <w:sz w:val="20"/>
          <w:szCs w:val="20"/>
        </w:rPr>
        <w:t xml:space="preserve"> посочи че през 2014 г. са въведени лимитите.</w:t>
      </w:r>
    </w:p>
    <w:p w:rsidR="00A94F70" w:rsidRDefault="00A94F70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93192">
        <w:rPr>
          <w:rFonts w:ascii="Verdana" w:hAnsi="Verdana"/>
          <w:b/>
          <w:sz w:val="20"/>
          <w:szCs w:val="20"/>
        </w:rPr>
        <w:t>Доц. Иванов</w:t>
      </w:r>
      <w:r>
        <w:rPr>
          <w:rFonts w:ascii="Verdana" w:hAnsi="Verdana"/>
          <w:sz w:val="20"/>
          <w:szCs w:val="20"/>
        </w:rPr>
        <w:t xml:space="preserve"> предложи да се видят колко кошери са купени по програмата за всички години – 219 000 броя. </w:t>
      </w:r>
    </w:p>
    <w:p w:rsidR="00A94F70" w:rsidRDefault="00A94F70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C93192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C93192">
        <w:rPr>
          <w:rFonts w:ascii="Verdana" w:hAnsi="Verdana"/>
          <w:b/>
          <w:sz w:val="20"/>
          <w:szCs w:val="20"/>
        </w:rPr>
        <w:t xml:space="preserve"> Матеев</w:t>
      </w:r>
      <w:r>
        <w:rPr>
          <w:rFonts w:ascii="Verdana" w:hAnsi="Verdana"/>
          <w:sz w:val="20"/>
          <w:szCs w:val="20"/>
        </w:rPr>
        <w:t xml:space="preserve"> изказа становище, че по тази програма през последните години % на усвояване на средствата е все по-нисък, включително тази година, когато не бяха заявени средства в размер на 700 000 лв. Причината за това</w:t>
      </w:r>
      <w:r w:rsidR="00B11319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е </w:t>
      </w:r>
      <w:r w:rsidR="00B11319">
        <w:rPr>
          <w:rFonts w:ascii="Verdana" w:hAnsi="Verdana"/>
          <w:sz w:val="20"/>
          <w:szCs w:val="20"/>
        </w:rPr>
        <w:t>че през годините е намаляван процента на подпомагане.</w:t>
      </w:r>
    </w:p>
    <w:p w:rsidR="00B11319" w:rsidRDefault="00B11319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11319">
        <w:rPr>
          <w:rFonts w:ascii="Verdana" w:hAnsi="Verdana"/>
          <w:b/>
          <w:sz w:val="20"/>
          <w:szCs w:val="20"/>
        </w:rPr>
        <w:t>Доц. Иванов</w:t>
      </w:r>
      <w:r>
        <w:rPr>
          <w:rFonts w:ascii="Verdana" w:hAnsi="Verdana"/>
          <w:sz w:val="20"/>
          <w:szCs w:val="20"/>
        </w:rPr>
        <w:t xml:space="preserve"> не споделя това мнение, счита  че сега има нужда да се обърне внимание на дейности по мониторинг за здравето на пчелите и качеството на меда.</w:t>
      </w:r>
    </w:p>
    <w:p w:rsidR="00B11319" w:rsidRDefault="00B11319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93192">
        <w:rPr>
          <w:rFonts w:ascii="Verdana" w:hAnsi="Verdana"/>
          <w:b/>
          <w:sz w:val="20"/>
          <w:szCs w:val="20"/>
        </w:rPr>
        <w:lastRenderedPageBreak/>
        <w:t>Таня Николова</w:t>
      </w:r>
      <w:r>
        <w:rPr>
          <w:rFonts w:ascii="Verdana" w:hAnsi="Verdana"/>
          <w:sz w:val="20"/>
          <w:szCs w:val="20"/>
        </w:rPr>
        <w:t xml:space="preserve"> предложи да не се залагат стойности за подпомагане в програмата.</w:t>
      </w:r>
    </w:p>
    <w:p w:rsidR="00B11319" w:rsidRDefault="00B11319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11319">
        <w:rPr>
          <w:rFonts w:ascii="Verdana" w:hAnsi="Verdana"/>
          <w:b/>
          <w:sz w:val="20"/>
          <w:szCs w:val="20"/>
        </w:rPr>
        <w:t>Иван Кожухаров</w:t>
      </w:r>
      <w:r>
        <w:rPr>
          <w:rFonts w:ascii="Verdana" w:hAnsi="Verdana"/>
          <w:sz w:val="20"/>
          <w:szCs w:val="20"/>
        </w:rPr>
        <w:t xml:space="preserve"> счита, че кошерите и </w:t>
      </w:r>
      <w:proofErr w:type="spellStart"/>
      <w:r>
        <w:rPr>
          <w:rFonts w:ascii="Verdana" w:hAnsi="Verdana"/>
          <w:sz w:val="20"/>
          <w:szCs w:val="20"/>
        </w:rPr>
        <w:t>отводките</w:t>
      </w:r>
      <w:proofErr w:type="spellEnd"/>
      <w:r>
        <w:rPr>
          <w:rFonts w:ascii="Verdana" w:hAnsi="Verdana"/>
          <w:sz w:val="20"/>
          <w:szCs w:val="20"/>
        </w:rPr>
        <w:t xml:space="preserve"> ще се фактурират на стойността на подпомагането и ще се формира сив сектор. Никой няма да фактурира на реалните цени, на които се произвеждат.</w:t>
      </w:r>
    </w:p>
    <w:p w:rsidR="00B11319" w:rsidRDefault="00B11319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11319">
        <w:rPr>
          <w:rFonts w:ascii="Verdana" w:hAnsi="Verdana"/>
          <w:b/>
          <w:sz w:val="20"/>
          <w:szCs w:val="20"/>
        </w:rPr>
        <w:t>Мариета Нейкова</w:t>
      </w:r>
      <w:r>
        <w:rPr>
          <w:rFonts w:ascii="Verdana" w:hAnsi="Verdana"/>
          <w:sz w:val="20"/>
          <w:szCs w:val="20"/>
        </w:rPr>
        <w:t xml:space="preserve"> посочи, че тези средства се дават на пчеларите за да се подпомогнат за закупуването на тези активи.</w:t>
      </w:r>
    </w:p>
    <w:p w:rsidR="00B11319" w:rsidRDefault="00B11319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11319">
        <w:rPr>
          <w:rFonts w:ascii="Verdana" w:hAnsi="Verdana"/>
          <w:b/>
          <w:sz w:val="20"/>
          <w:szCs w:val="20"/>
        </w:rPr>
        <w:t>Полина Флорова</w:t>
      </w:r>
      <w:r>
        <w:rPr>
          <w:rFonts w:ascii="Verdana" w:hAnsi="Verdana"/>
          <w:sz w:val="20"/>
          <w:szCs w:val="20"/>
        </w:rPr>
        <w:t xml:space="preserve"> посочи, че това е реалната финансова помощ, плащана на пчеларите за последните две години. Не счита, че има място за притеснение.</w:t>
      </w:r>
    </w:p>
    <w:p w:rsidR="005620F3" w:rsidRDefault="00B11319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11319">
        <w:rPr>
          <w:rFonts w:ascii="Verdana" w:hAnsi="Verdana"/>
          <w:b/>
          <w:sz w:val="20"/>
          <w:szCs w:val="20"/>
        </w:rPr>
        <w:t>Ростислав Рашев</w:t>
      </w:r>
      <w:r>
        <w:rPr>
          <w:rFonts w:ascii="Verdana" w:hAnsi="Verdana"/>
          <w:sz w:val="20"/>
          <w:szCs w:val="20"/>
        </w:rPr>
        <w:t xml:space="preserve"> предложи да се увеличи </w:t>
      </w:r>
      <w:r w:rsidR="005620F3">
        <w:rPr>
          <w:rFonts w:ascii="Verdana" w:hAnsi="Verdana"/>
          <w:sz w:val="20"/>
          <w:szCs w:val="20"/>
        </w:rPr>
        <w:t>горната граница</w:t>
      </w:r>
      <w:r>
        <w:rPr>
          <w:rFonts w:ascii="Verdana" w:hAnsi="Verdana"/>
          <w:sz w:val="20"/>
          <w:szCs w:val="20"/>
        </w:rPr>
        <w:t xml:space="preserve"> на пчелните семейства</w:t>
      </w:r>
      <w:r w:rsidR="005620F3">
        <w:rPr>
          <w:rFonts w:ascii="Verdana" w:hAnsi="Verdana"/>
          <w:sz w:val="20"/>
          <w:szCs w:val="20"/>
        </w:rPr>
        <w:t xml:space="preserve"> от 150 до 200-250 броя</w:t>
      </w:r>
      <w:r>
        <w:rPr>
          <w:rFonts w:ascii="Verdana" w:hAnsi="Verdana"/>
          <w:sz w:val="20"/>
          <w:szCs w:val="20"/>
        </w:rPr>
        <w:t>, при които един пчелар да е допустим да кандидатства за закупуване на кошери</w:t>
      </w:r>
      <w:r w:rsidR="005620F3">
        <w:rPr>
          <w:rFonts w:ascii="Verdana" w:hAnsi="Verdana"/>
          <w:sz w:val="20"/>
          <w:szCs w:val="20"/>
        </w:rPr>
        <w:t xml:space="preserve">. Нужно ли е да има ограничение, ако три пъти е финансиран някой да не може да се подпомага повече. </w:t>
      </w:r>
    </w:p>
    <w:p w:rsidR="005620F3" w:rsidRDefault="005620F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5620F3">
        <w:rPr>
          <w:rFonts w:ascii="Verdana" w:hAnsi="Verdana"/>
          <w:b/>
          <w:sz w:val="20"/>
          <w:szCs w:val="20"/>
        </w:rPr>
        <w:t>Таня Николова</w:t>
      </w:r>
      <w:r>
        <w:rPr>
          <w:rFonts w:ascii="Verdana" w:hAnsi="Verdana"/>
          <w:sz w:val="20"/>
          <w:szCs w:val="20"/>
        </w:rPr>
        <w:t xml:space="preserve"> посочи, че никой няма против да се увеличи горната граница, ако няма проблем с </w:t>
      </w:r>
      <w:proofErr w:type="spellStart"/>
      <w:r>
        <w:rPr>
          <w:rFonts w:ascii="Verdana" w:hAnsi="Verdana"/>
          <w:sz w:val="20"/>
          <w:szCs w:val="20"/>
        </w:rPr>
        <w:t>демаркацията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5620F3" w:rsidRDefault="005620F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5620F3">
        <w:rPr>
          <w:rFonts w:ascii="Verdana" w:hAnsi="Verdana"/>
          <w:b/>
          <w:sz w:val="20"/>
          <w:szCs w:val="20"/>
        </w:rPr>
        <w:t>Полина Флорова</w:t>
      </w:r>
      <w:r>
        <w:rPr>
          <w:rFonts w:ascii="Verdana" w:hAnsi="Verdana"/>
          <w:sz w:val="20"/>
          <w:szCs w:val="20"/>
        </w:rPr>
        <w:t xml:space="preserve"> постави категорично въпроса за </w:t>
      </w:r>
      <w:proofErr w:type="spellStart"/>
      <w:r>
        <w:rPr>
          <w:rFonts w:ascii="Verdana" w:hAnsi="Verdana"/>
          <w:sz w:val="20"/>
          <w:szCs w:val="20"/>
        </w:rPr>
        <w:t>демаркация</w:t>
      </w:r>
      <w:proofErr w:type="spellEnd"/>
      <w:r>
        <w:rPr>
          <w:rFonts w:ascii="Verdana" w:hAnsi="Verdana"/>
          <w:sz w:val="20"/>
          <w:szCs w:val="20"/>
        </w:rPr>
        <w:t xml:space="preserve"> с Програмата за развитите на селските райони. В момента има мерки, които са абсолютно еднакви по двете програми.</w:t>
      </w:r>
    </w:p>
    <w:p w:rsidR="005620F3" w:rsidRDefault="005620F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5620F3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уточни, че всичко което сме направили ще минава за съгласуване през две правни дирекции и те ще дадат своето становище.</w:t>
      </w:r>
    </w:p>
    <w:p w:rsidR="005620F3" w:rsidRDefault="005620F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5620F3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5620F3">
        <w:rPr>
          <w:rFonts w:ascii="Verdana" w:hAnsi="Verdana"/>
          <w:b/>
          <w:sz w:val="20"/>
          <w:szCs w:val="20"/>
        </w:rPr>
        <w:t xml:space="preserve"> Матеев</w:t>
      </w:r>
      <w:r>
        <w:rPr>
          <w:rFonts w:ascii="Verdana" w:hAnsi="Verdana"/>
          <w:sz w:val="20"/>
          <w:szCs w:val="20"/>
        </w:rPr>
        <w:t xml:space="preserve"> предложи сумите за подпомагане да се обявят с ДДС и без ДДС. Иначе се дава преимущество на дребните фирми, които не са регистрирани по ДДС.</w:t>
      </w:r>
      <w:r w:rsidR="004C4FE0">
        <w:rPr>
          <w:rFonts w:ascii="Verdana" w:hAnsi="Verdana"/>
          <w:sz w:val="20"/>
          <w:szCs w:val="20"/>
        </w:rPr>
        <w:t xml:space="preserve"> Ще се затрият всички големи фирми-производители на кошери, майки и </w:t>
      </w:r>
      <w:proofErr w:type="spellStart"/>
      <w:r w:rsidR="004C4FE0">
        <w:rPr>
          <w:rFonts w:ascii="Verdana" w:hAnsi="Verdana"/>
          <w:sz w:val="20"/>
          <w:szCs w:val="20"/>
        </w:rPr>
        <w:t>отводки</w:t>
      </w:r>
      <w:proofErr w:type="spellEnd"/>
      <w:r w:rsidR="004C4FE0">
        <w:rPr>
          <w:rFonts w:ascii="Verdana" w:hAnsi="Verdana"/>
          <w:sz w:val="20"/>
          <w:szCs w:val="20"/>
        </w:rPr>
        <w:t>.</w:t>
      </w:r>
    </w:p>
    <w:p w:rsidR="005620F3" w:rsidRDefault="005620F3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5620F3">
        <w:rPr>
          <w:rFonts w:ascii="Verdana" w:hAnsi="Verdana"/>
          <w:b/>
          <w:sz w:val="20"/>
          <w:szCs w:val="20"/>
        </w:rPr>
        <w:t>Искрен Мутафов</w:t>
      </w:r>
      <w:r>
        <w:rPr>
          <w:rFonts w:ascii="Verdana" w:hAnsi="Verdana"/>
          <w:sz w:val="20"/>
          <w:szCs w:val="20"/>
        </w:rPr>
        <w:t xml:space="preserve"> също счита, че пчеларите ще се ориентират да купува само от малки фирми.</w:t>
      </w:r>
      <w:r w:rsidR="00846F67">
        <w:rPr>
          <w:rFonts w:ascii="Verdana" w:hAnsi="Verdana"/>
          <w:sz w:val="20"/>
          <w:szCs w:val="20"/>
        </w:rPr>
        <w:t xml:space="preserve"> </w:t>
      </w:r>
    </w:p>
    <w:p w:rsidR="004C4FE0" w:rsidRDefault="004C4FE0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4C4FE0">
        <w:rPr>
          <w:rFonts w:ascii="Verdana" w:hAnsi="Verdana"/>
          <w:b/>
          <w:sz w:val="20"/>
          <w:szCs w:val="20"/>
        </w:rPr>
        <w:t>Мариета Нейкова и Сийка Пеева</w:t>
      </w:r>
      <w:r>
        <w:rPr>
          <w:rFonts w:ascii="Verdana" w:hAnsi="Verdana"/>
          <w:sz w:val="20"/>
          <w:szCs w:val="20"/>
        </w:rPr>
        <w:t xml:space="preserve"> обърнаха внимание, че </w:t>
      </w:r>
      <w:r w:rsidR="00C93192">
        <w:rPr>
          <w:rFonts w:ascii="Verdana" w:hAnsi="Verdana"/>
          <w:sz w:val="20"/>
          <w:szCs w:val="20"/>
        </w:rPr>
        <w:t>сумата представлява</w:t>
      </w:r>
      <w:r>
        <w:rPr>
          <w:rFonts w:ascii="Verdana" w:hAnsi="Verdana"/>
          <w:sz w:val="20"/>
          <w:szCs w:val="20"/>
        </w:rPr>
        <w:t xml:space="preserve"> </w:t>
      </w:r>
      <w:r w:rsidR="00BB249C">
        <w:rPr>
          <w:rFonts w:ascii="Verdana" w:hAnsi="Verdana"/>
          <w:sz w:val="20"/>
          <w:szCs w:val="20"/>
        </w:rPr>
        <w:t>фиксирана ставка</w:t>
      </w:r>
      <w:r>
        <w:rPr>
          <w:rFonts w:ascii="Verdana" w:hAnsi="Verdana"/>
          <w:sz w:val="20"/>
          <w:szCs w:val="20"/>
        </w:rPr>
        <w:t xml:space="preserve"> за подпомагане на пчеларя да си купи актива, без значение дали продажната цена е с ДДС или без ДДС.</w:t>
      </w:r>
    </w:p>
    <w:p w:rsidR="004C4FE0" w:rsidRDefault="00C93192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Мариета Нейкова</w:t>
      </w:r>
      <w:r w:rsidR="004C4FE0">
        <w:rPr>
          <w:rFonts w:ascii="Verdana" w:hAnsi="Verdana"/>
          <w:sz w:val="20"/>
          <w:szCs w:val="20"/>
        </w:rPr>
        <w:t xml:space="preserve"> обърна внимание, че още на са определени бюджетите по Мярка Д.</w:t>
      </w:r>
    </w:p>
    <w:p w:rsidR="00846F67" w:rsidRDefault="00846F67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Проведе се дискусия по дейности 2 и 3 на мярка Д за подпомагане на закупуването на майки и </w:t>
      </w:r>
      <w:proofErr w:type="spellStart"/>
      <w:r>
        <w:rPr>
          <w:rFonts w:ascii="Verdana" w:hAnsi="Verdana"/>
          <w:sz w:val="20"/>
          <w:szCs w:val="20"/>
        </w:rPr>
        <w:t>отводки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:rsidR="00846F67" w:rsidRDefault="00846F67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lastRenderedPageBreak/>
        <w:t>Росимир</w:t>
      </w:r>
      <w:proofErr w:type="spellEnd"/>
      <w:r>
        <w:rPr>
          <w:rFonts w:ascii="Verdana" w:hAnsi="Verdana"/>
          <w:sz w:val="20"/>
          <w:szCs w:val="20"/>
        </w:rPr>
        <w:t xml:space="preserve"> Матеев и Иван Кожухаров отново посочиха, че следва да се обявят цени с ДДС и без ДДС. Предложиха също така да се определят по-високи ставки за подпомагане</w:t>
      </w:r>
      <w:r w:rsidR="00370808">
        <w:rPr>
          <w:rFonts w:ascii="Verdana" w:hAnsi="Verdana"/>
          <w:sz w:val="20"/>
          <w:szCs w:val="20"/>
        </w:rPr>
        <w:t xml:space="preserve"> и</w:t>
      </w:r>
      <w:r>
        <w:rPr>
          <w:rFonts w:ascii="Verdana" w:hAnsi="Verdana"/>
          <w:sz w:val="20"/>
          <w:szCs w:val="20"/>
        </w:rPr>
        <w:t xml:space="preserve"> по двете дейности.</w:t>
      </w:r>
    </w:p>
    <w:p w:rsidR="00846F67" w:rsidRDefault="00846F67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846F67">
        <w:rPr>
          <w:rFonts w:ascii="Verdana" w:hAnsi="Verdana"/>
          <w:b/>
          <w:sz w:val="20"/>
          <w:szCs w:val="20"/>
        </w:rPr>
        <w:t>Искрен Мутафов</w:t>
      </w:r>
      <w:r>
        <w:rPr>
          <w:rFonts w:ascii="Verdana" w:hAnsi="Verdana"/>
          <w:sz w:val="20"/>
          <w:szCs w:val="20"/>
        </w:rPr>
        <w:t xml:space="preserve"> предложи да се вдигне горния праг до 200 броя пчелни семейства за участие по дейностите.</w:t>
      </w:r>
    </w:p>
    <w:p w:rsidR="003D1B5F" w:rsidRDefault="00846F67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Беше повдигнат въпроса </w:t>
      </w:r>
      <w:r w:rsidR="007A482F">
        <w:rPr>
          <w:rFonts w:ascii="Verdana" w:hAnsi="Verdana"/>
          <w:sz w:val="20"/>
          <w:szCs w:val="20"/>
        </w:rPr>
        <w:t>относно предложението за включване в мярка Д на</w:t>
      </w:r>
      <w:r>
        <w:rPr>
          <w:rFonts w:ascii="Verdana" w:hAnsi="Verdana"/>
          <w:sz w:val="20"/>
          <w:szCs w:val="20"/>
        </w:rPr>
        <w:t xml:space="preserve"> дейност 4 – за възстановяване на зимната смъртност на пчелните семейства.</w:t>
      </w:r>
      <w:r w:rsidR="00370808">
        <w:rPr>
          <w:rFonts w:ascii="Verdana" w:hAnsi="Verdana"/>
          <w:sz w:val="20"/>
          <w:szCs w:val="20"/>
        </w:rPr>
        <w:t xml:space="preserve"> Коментирано беше, че резултатите за зимната смъртност ще бъдат готови след приключване на пролетните прегледи – през месец май. Какъв бюджет ще трябва да се задели за тази дейност? </w:t>
      </w:r>
      <w:r w:rsidR="003D1B5F" w:rsidRPr="003D1B5F">
        <w:rPr>
          <w:rFonts w:ascii="Verdana" w:hAnsi="Verdana"/>
          <w:b/>
          <w:sz w:val="20"/>
          <w:szCs w:val="20"/>
        </w:rPr>
        <w:t>Иван Кожухаров</w:t>
      </w:r>
      <w:r w:rsidR="003D1B5F">
        <w:rPr>
          <w:rFonts w:ascii="Verdana" w:hAnsi="Verdana"/>
          <w:sz w:val="20"/>
          <w:szCs w:val="20"/>
        </w:rPr>
        <w:t xml:space="preserve"> счита, че може да се отваря прием след приключване на пролетния преглед през месец май. Тези които имат доказана смъртност на</w:t>
      </w:r>
      <w:r w:rsidR="00A57C37">
        <w:rPr>
          <w:rFonts w:ascii="Verdana" w:hAnsi="Verdana"/>
          <w:sz w:val="20"/>
          <w:szCs w:val="20"/>
        </w:rPr>
        <w:t>д</w:t>
      </w:r>
      <w:r w:rsidR="003D1B5F">
        <w:rPr>
          <w:rFonts w:ascii="Verdana" w:hAnsi="Verdana"/>
          <w:sz w:val="20"/>
          <w:szCs w:val="20"/>
        </w:rPr>
        <w:t xml:space="preserve"> 30% от семействата да могат да кандидатстват.</w:t>
      </w:r>
    </w:p>
    <w:p w:rsidR="00A57C37" w:rsidRDefault="00A57C37" w:rsidP="00A57C3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57C37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посочи, че ще е необходимо де се докаже на какво се дължи тази смъртност – дали ако заради не лоша практика при отглеждане на пчелните семейства е редно да се плаща. </w:t>
      </w:r>
    </w:p>
    <w:p w:rsidR="00A57C37" w:rsidRDefault="00A57C37" w:rsidP="00A57C3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Мариета Нейкова попита какво се очаква повече от това да се купуват </w:t>
      </w:r>
      <w:proofErr w:type="spellStart"/>
      <w:r>
        <w:rPr>
          <w:rFonts w:ascii="Verdana" w:hAnsi="Verdana"/>
          <w:sz w:val="20"/>
          <w:szCs w:val="20"/>
        </w:rPr>
        <w:t>отводки</w:t>
      </w:r>
      <w:proofErr w:type="spellEnd"/>
      <w:r>
        <w:rPr>
          <w:rFonts w:ascii="Verdana" w:hAnsi="Verdana"/>
          <w:sz w:val="20"/>
          <w:szCs w:val="20"/>
        </w:rPr>
        <w:t>?</w:t>
      </w:r>
    </w:p>
    <w:p w:rsidR="003D1B5F" w:rsidRDefault="003D1B5F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D1B5F">
        <w:rPr>
          <w:rFonts w:ascii="Verdana" w:hAnsi="Verdana"/>
          <w:b/>
          <w:sz w:val="20"/>
          <w:szCs w:val="20"/>
        </w:rPr>
        <w:t>Полина Флорова</w:t>
      </w:r>
      <w:r>
        <w:rPr>
          <w:rFonts w:ascii="Verdana" w:hAnsi="Verdana"/>
          <w:sz w:val="20"/>
          <w:szCs w:val="20"/>
        </w:rPr>
        <w:t xml:space="preserve"> попита какво ще стане със средствата, които ще се отделят по дейността, те няма да могат да се преразпределят на този късен етап почти в края на пчеларската година. </w:t>
      </w:r>
    </w:p>
    <w:p w:rsidR="003D1B5F" w:rsidRDefault="003D1B5F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 края на дискусията беше решено, че тази дейност няма да се включи в програмата.</w:t>
      </w:r>
    </w:p>
    <w:p w:rsidR="003D1B5F" w:rsidRDefault="003D1B5F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D1B5F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предложи да започне дискусия по Мярка Е „</w:t>
      </w:r>
      <w:r w:rsidRPr="003D1B5F">
        <w:rPr>
          <w:rFonts w:ascii="Verdana" w:hAnsi="Verdana"/>
          <w:sz w:val="20"/>
          <w:szCs w:val="20"/>
        </w:rPr>
        <w:t>Сътрудничество със специализирани органи за осъществяването на практика на приложните изследователски програми в областта на пчеларството и пчелните продукти.</w:t>
      </w:r>
      <w:r>
        <w:rPr>
          <w:rFonts w:ascii="Verdana" w:hAnsi="Verdana"/>
          <w:sz w:val="20"/>
          <w:szCs w:val="20"/>
        </w:rPr>
        <w:t>“</w:t>
      </w:r>
    </w:p>
    <w:p w:rsidR="00A57C37" w:rsidRDefault="003D1B5F" w:rsidP="00A80DF2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По тема 1 – „</w:t>
      </w:r>
      <w:r w:rsidRPr="003D1B5F">
        <w:rPr>
          <w:rFonts w:ascii="Verdana" w:hAnsi="Verdana"/>
          <w:sz w:val="20"/>
          <w:szCs w:val="20"/>
        </w:rPr>
        <w:t>Инвентаризация на медо</w:t>
      </w:r>
      <w:r>
        <w:rPr>
          <w:rFonts w:ascii="Verdana" w:hAnsi="Verdana"/>
          <w:sz w:val="20"/>
          <w:szCs w:val="20"/>
        </w:rPr>
        <w:t>носната растителност в страната“</w:t>
      </w:r>
      <w:r w:rsidR="00A57C37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</w:p>
    <w:p w:rsidR="003D1B5F" w:rsidRPr="00A57C37" w:rsidRDefault="003D1B5F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57C37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изказа становище против, тъй като </w:t>
      </w:r>
      <w:r w:rsidR="00A57C37">
        <w:rPr>
          <w:rFonts w:ascii="Verdana" w:hAnsi="Verdana"/>
          <w:sz w:val="20"/>
          <w:szCs w:val="20"/>
        </w:rPr>
        <w:t xml:space="preserve">не е актуална и </w:t>
      </w:r>
      <w:r>
        <w:rPr>
          <w:rFonts w:ascii="Verdana" w:hAnsi="Verdana"/>
          <w:sz w:val="20"/>
          <w:szCs w:val="20"/>
        </w:rPr>
        <w:t xml:space="preserve">по тази тема </w:t>
      </w:r>
      <w:r w:rsidR="00A57C37">
        <w:rPr>
          <w:rFonts w:ascii="Verdana" w:hAnsi="Verdana"/>
          <w:sz w:val="20"/>
          <w:szCs w:val="20"/>
        </w:rPr>
        <w:t xml:space="preserve">има научни </w:t>
      </w:r>
      <w:r w:rsidR="00A57C37" w:rsidRPr="00A57C37">
        <w:rPr>
          <w:rFonts w:ascii="Verdana" w:hAnsi="Verdana"/>
          <w:sz w:val="20"/>
          <w:szCs w:val="20"/>
        </w:rPr>
        <w:t>разработки от преди години</w:t>
      </w:r>
      <w:r w:rsidR="00A57C37">
        <w:rPr>
          <w:rFonts w:ascii="Verdana" w:hAnsi="Verdana"/>
          <w:sz w:val="20"/>
          <w:szCs w:val="20"/>
        </w:rPr>
        <w:t xml:space="preserve"> (той смята че става въпрос за установяване кои са медоносните растения)</w:t>
      </w:r>
      <w:r w:rsidR="00A57C37" w:rsidRPr="00A57C37">
        <w:rPr>
          <w:rFonts w:ascii="Verdana" w:hAnsi="Verdana"/>
          <w:sz w:val="20"/>
          <w:szCs w:val="20"/>
        </w:rPr>
        <w:t>.</w:t>
      </w:r>
      <w:r w:rsidR="00A57C37">
        <w:rPr>
          <w:rFonts w:ascii="Verdana" w:hAnsi="Verdana"/>
          <w:sz w:val="20"/>
          <w:szCs w:val="20"/>
        </w:rPr>
        <w:t xml:space="preserve"> </w:t>
      </w:r>
    </w:p>
    <w:p w:rsidR="00A57C37" w:rsidRDefault="00A57C37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57C37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обясни, че не става въпрос за това</w:t>
      </w:r>
      <w:r w:rsidR="006F402C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а да се направи </w:t>
      </w:r>
      <w:proofErr w:type="spellStart"/>
      <w:r>
        <w:rPr>
          <w:rFonts w:ascii="Verdana" w:hAnsi="Verdana"/>
          <w:sz w:val="20"/>
          <w:szCs w:val="20"/>
        </w:rPr>
        <w:t>паспортизация</w:t>
      </w:r>
      <w:proofErr w:type="spellEnd"/>
      <w:r>
        <w:rPr>
          <w:rFonts w:ascii="Verdana" w:hAnsi="Verdana"/>
          <w:sz w:val="20"/>
          <w:szCs w:val="20"/>
        </w:rPr>
        <w:t>, картографиране на медоносната растителност в страната.</w:t>
      </w:r>
    </w:p>
    <w:p w:rsidR="00A57C37" w:rsidRDefault="00A57C37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57C37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направи изказване и по останалите теми, предложени в програмата. Счита, че темата за </w:t>
      </w:r>
      <w:proofErr w:type="spellStart"/>
      <w:r>
        <w:rPr>
          <w:rFonts w:ascii="Verdana" w:hAnsi="Verdana"/>
          <w:sz w:val="20"/>
          <w:szCs w:val="20"/>
        </w:rPr>
        <w:t>криоконсервацията</w:t>
      </w:r>
      <w:proofErr w:type="spellEnd"/>
      <w:r>
        <w:rPr>
          <w:rFonts w:ascii="Verdana" w:hAnsi="Verdana"/>
          <w:sz w:val="20"/>
          <w:szCs w:val="20"/>
        </w:rPr>
        <w:t xml:space="preserve"> на семенна течност от търтеи следва да остане. </w:t>
      </w:r>
    </w:p>
    <w:p w:rsidR="00A57C37" w:rsidRDefault="00A57C37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57C37">
        <w:rPr>
          <w:rFonts w:ascii="Verdana" w:hAnsi="Verdana"/>
          <w:b/>
          <w:sz w:val="20"/>
          <w:szCs w:val="20"/>
        </w:rPr>
        <w:lastRenderedPageBreak/>
        <w:t>Силвия Василева</w:t>
      </w:r>
      <w:r>
        <w:rPr>
          <w:rFonts w:ascii="Verdana" w:hAnsi="Verdana"/>
          <w:sz w:val="20"/>
          <w:szCs w:val="20"/>
        </w:rPr>
        <w:t xml:space="preserve"> припомни каква е дефиницията за приложна наука и попита какво е практическата приложимост на тази тема.</w:t>
      </w:r>
    </w:p>
    <w:p w:rsidR="00A57C37" w:rsidRDefault="00A57C37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57C37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отговори, че това ще допринесе за съхранение  </w:t>
      </w:r>
      <w:r w:rsidR="000C0CE1">
        <w:rPr>
          <w:rFonts w:ascii="Verdana" w:hAnsi="Verdana"/>
          <w:sz w:val="20"/>
          <w:szCs w:val="20"/>
        </w:rPr>
        <w:t xml:space="preserve">местната пчела в чисто състояние и то само частта </w:t>
      </w:r>
      <w:r>
        <w:rPr>
          <w:rFonts w:ascii="Verdana" w:hAnsi="Verdana"/>
          <w:sz w:val="20"/>
          <w:szCs w:val="20"/>
        </w:rPr>
        <w:t xml:space="preserve">на </w:t>
      </w:r>
      <w:r w:rsidR="000C0CE1">
        <w:rPr>
          <w:rFonts w:ascii="Verdana" w:hAnsi="Verdana"/>
          <w:sz w:val="20"/>
          <w:szCs w:val="20"/>
        </w:rPr>
        <w:t xml:space="preserve">мъжкия </w:t>
      </w:r>
      <w:proofErr w:type="spellStart"/>
      <w:r>
        <w:rPr>
          <w:rFonts w:ascii="Verdana" w:hAnsi="Verdana"/>
          <w:sz w:val="20"/>
          <w:szCs w:val="20"/>
        </w:rPr>
        <w:t>генофонд</w:t>
      </w:r>
      <w:proofErr w:type="spellEnd"/>
      <w:r w:rsidR="000C0CE1">
        <w:rPr>
          <w:rFonts w:ascii="Verdana" w:hAnsi="Verdana"/>
          <w:sz w:val="20"/>
          <w:szCs w:val="20"/>
        </w:rPr>
        <w:t>, тъй като яйца и ларви не могат да се съхраняват. Това ще е полезна за развъдните асоциации.</w:t>
      </w:r>
    </w:p>
    <w:p w:rsidR="000C0CE1" w:rsidRDefault="000C0CE1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C0CE1">
        <w:rPr>
          <w:rFonts w:ascii="Verdana" w:hAnsi="Verdana"/>
          <w:b/>
          <w:sz w:val="20"/>
          <w:szCs w:val="20"/>
        </w:rPr>
        <w:t>Калоян Кисьов</w:t>
      </w:r>
      <w:r>
        <w:rPr>
          <w:rFonts w:ascii="Verdana" w:hAnsi="Verdana"/>
          <w:sz w:val="20"/>
          <w:szCs w:val="20"/>
        </w:rPr>
        <w:t xml:space="preserve"> попита какъв ще бъде средностатистическия резултат на </w:t>
      </w:r>
      <w:proofErr w:type="spellStart"/>
      <w:r>
        <w:rPr>
          <w:rFonts w:ascii="Verdana" w:hAnsi="Verdana"/>
          <w:sz w:val="20"/>
          <w:szCs w:val="20"/>
        </w:rPr>
        <w:t>криоконсервация</w:t>
      </w:r>
      <w:proofErr w:type="spellEnd"/>
      <w:r>
        <w:rPr>
          <w:rFonts w:ascii="Verdana" w:hAnsi="Verdana"/>
          <w:sz w:val="20"/>
          <w:szCs w:val="20"/>
        </w:rPr>
        <w:t xml:space="preserve"> на сперма от търтеи, ако подложката се изменя (от страна на женската фамилия). Всички методи на </w:t>
      </w:r>
      <w:proofErr w:type="spellStart"/>
      <w:r>
        <w:rPr>
          <w:rFonts w:ascii="Verdana" w:hAnsi="Verdana"/>
          <w:sz w:val="20"/>
          <w:szCs w:val="20"/>
        </w:rPr>
        <w:t>криоконсервац</w:t>
      </w:r>
      <w:r w:rsidR="006F402C">
        <w:rPr>
          <w:rFonts w:ascii="Verdana" w:hAnsi="Verdana"/>
          <w:sz w:val="20"/>
          <w:szCs w:val="20"/>
        </w:rPr>
        <w:t>ия</w:t>
      </w:r>
      <w:proofErr w:type="spellEnd"/>
      <w:r w:rsidR="006F402C">
        <w:rPr>
          <w:rFonts w:ascii="Verdana" w:hAnsi="Verdana"/>
          <w:sz w:val="20"/>
          <w:szCs w:val="20"/>
        </w:rPr>
        <w:t xml:space="preserve"> на сперма от търтеи до сега са</w:t>
      </w:r>
      <w:r>
        <w:rPr>
          <w:rFonts w:ascii="Verdana" w:hAnsi="Verdana"/>
          <w:sz w:val="20"/>
          <w:szCs w:val="20"/>
        </w:rPr>
        <w:t xml:space="preserve"> неуспешн</w:t>
      </w:r>
      <w:r w:rsidR="006F402C"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</w:rPr>
        <w:t>. Съхранението става чрез развъждане на чисти линии.</w:t>
      </w:r>
    </w:p>
    <w:p w:rsidR="000C0CE1" w:rsidRDefault="000C0CE1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C0CE1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попита съгласни ли са да остане тази тема.</w:t>
      </w:r>
    </w:p>
    <w:p w:rsidR="000C0CE1" w:rsidRDefault="000C0CE1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C0CE1">
        <w:rPr>
          <w:rFonts w:ascii="Verdana" w:hAnsi="Verdana"/>
          <w:b/>
          <w:sz w:val="20"/>
          <w:szCs w:val="20"/>
        </w:rPr>
        <w:t>Иван Кожухаров</w:t>
      </w:r>
      <w:r>
        <w:rPr>
          <w:rFonts w:ascii="Verdana" w:hAnsi="Verdana"/>
          <w:sz w:val="20"/>
          <w:szCs w:val="20"/>
        </w:rPr>
        <w:t xml:space="preserve"> се изказа за оставането й в програмата.</w:t>
      </w:r>
    </w:p>
    <w:p w:rsidR="000C0CE1" w:rsidRDefault="000C0CE1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C0CE1">
        <w:rPr>
          <w:rFonts w:ascii="Verdana" w:hAnsi="Verdana"/>
          <w:b/>
          <w:sz w:val="20"/>
          <w:szCs w:val="20"/>
        </w:rPr>
        <w:t>Полина Флорова</w:t>
      </w:r>
      <w:r>
        <w:rPr>
          <w:rFonts w:ascii="Verdana" w:hAnsi="Verdana"/>
          <w:sz w:val="20"/>
          <w:szCs w:val="20"/>
        </w:rPr>
        <w:t xml:space="preserve"> попита кой ще разпише темата, не може </w:t>
      </w:r>
      <w:r w:rsidR="00575296">
        <w:rPr>
          <w:rFonts w:ascii="Verdana" w:hAnsi="Verdana"/>
          <w:sz w:val="20"/>
          <w:szCs w:val="20"/>
        </w:rPr>
        <w:t xml:space="preserve">да се запише </w:t>
      </w:r>
      <w:r>
        <w:rPr>
          <w:rFonts w:ascii="Verdana" w:hAnsi="Verdana"/>
          <w:sz w:val="20"/>
          <w:szCs w:val="20"/>
        </w:rPr>
        <w:t>само заглавие.</w:t>
      </w:r>
    </w:p>
    <w:p w:rsidR="000C0CE1" w:rsidRDefault="000C0CE1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C0CE1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пое ангажимент да я разпише до понеделник 25.02.2019 г.</w:t>
      </w:r>
    </w:p>
    <w:p w:rsidR="000C0CE1" w:rsidRDefault="000C0CE1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C0CE1">
        <w:rPr>
          <w:rFonts w:ascii="Verdana" w:hAnsi="Verdana"/>
          <w:b/>
          <w:sz w:val="20"/>
          <w:szCs w:val="20"/>
        </w:rPr>
        <w:t>Ростислав Рашев</w:t>
      </w:r>
      <w:r>
        <w:rPr>
          <w:rFonts w:ascii="Verdana" w:hAnsi="Verdana"/>
          <w:sz w:val="20"/>
          <w:szCs w:val="20"/>
        </w:rPr>
        <w:t xml:space="preserve"> попита може ли да се включи и темата за изследване за </w:t>
      </w:r>
      <w:proofErr w:type="spellStart"/>
      <w:r>
        <w:rPr>
          <w:rFonts w:ascii="Verdana" w:hAnsi="Verdana"/>
          <w:sz w:val="20"/>
          <w:szCs w:val="20"/>
        </w:rPr>
        <w:t>нозематозата</w:t>
      </w:r>
      <w:proofErr w:type="spellEnd"/>
      <w:r>
        <w:rPr>
          <w:rFonts w:ascii="Verdana" w:hAnsi="Verdana"/>
          <w:sz w:val="20"/>
          <w:szCs w:val="20"/>
        </w:rPr>
        <w:t>.</w:t>
      </w:r>
      <w:r w:rsidR="00CC21DC">
        <w:rPr>
          <w:rFonts w:ascii="Verdana" w:hAnsi="Verdana"/>
          <w:sz w:val="20"/>
          <w:szCs w:val="20"/>
        </w:rPr>
        <w:t xml:space="preserve"> </w:t>
      </w:r>
      <w:r w:rsidR="006F402C">
        <w:rPr>
          <w:rFonts w:ascii="Verdana" w:hAnsi="Verdana"/>
          <w:sz w:val="20"/>
          <w:szCs w:val="20"/>
        </w:rPr>
        <w:t xml:space="preserve">Изтъкна доводи, </w:t>
      </w:r>
      <w:r w:rsidR="00CC21DC">
        <w:rPr>
          <w:rFonts w:ascii="Verdana" w:hAnsi="Verdana"/>
          <w:sz w:val="20"/>
          <w:szCs w:val="20"/>
        </w:rPr>
        <w:t>че е нужна.  Предложи да се включи в мярка Б.</w:t>
      </w:r>
    </w:p>
    <w:p w:rsidR="00CC21DC" w:rsidRDefault="00CC21DC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Беше коментирано кой и как ще разпише темата – допустими кандидати, допустими разходи? Беше коментирано и дали да не остане само заглавието на темата и после да се разпише в наредбата.</w:t>
      </w:r>
    </w:p>
    <w:p w:rsidR="00C57868" w:rsidRDefault="00CC21DC" w:rsidP="00C578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C21DC">
        <w:rPr>
          <w:rFonts w:ascii="Verdana" w:hAnsi="Verdana"/>
          <w:b/>
          <w:sz w:val="20"/>
          <w:szCs w:val="20"/>
        </w:rPr>
        <w:t>Полина Флорова</w:t>
      </w:r>
      <w:r>
        <w:rPr>
          <w:rFonts w:ascii="Verdana" w:hAnsi="Verdana"/>
          <w:sz w:val="20"/>
          <w:szCs w:val="20"/>
        </w:rPr>
        <w:t xml:space="preserve"> отбеляза, че не може да има </w:t>
      </w:r>
      <w:r w:rsidR="007E711C">
        <w:rPr>
          <w:rFonts w:ascii="Verdana" w:hAnsi="Verdana"/>
          <w:sz w:val="20"/>
          <w:szCs w:val="20"/>
        </w:rPr>
        <w:t xml:space="preserve">записано </w:t>
      </w:r>
      <w:r>
        <w:rPr>
          <w:rFonts w:ascii="Verdana" w:hAnsi="Verdana"/>
          <w:sz w:val="20"/>
          <w:szCs w:val="20"/>
        </w:rPr>
        <w:t>само заглавие. При разработване на наредбата правна дирекция ще пита на какво основание се разписва вс</w:t>
      </w:r>
      <w:r w:rsidR="00C57868">
        <w:rPr>
          <w:rFonts w:ascii="Verdana" w:hAnsi="Verdana"/>
          <w:sz w:val="20"/>
          <w:szCs w:val="20"/>
        </w:rPr>
        <w:t>яко</w:t>
      </w:r>
      <w:r>
        <w:rPr>
          <w:rFonts w:ascii="Verdana" w:hAnsi="Verdana"/>
          <w:sz w:val="20"/>
          <w:szCs w:val="20"/>
        </w:rPr>
        <w:t xml:space="preserve"> </w:t>
      </w:r>
      <w:r w:rsidR="00C57868">
        <w:rPr>
          <w:rFonts w:ascii="Verdana" w:hAnsi="Verdana"/>
          <w:sz w:val="20"/>
          <w:szCs w:val="20"/>
        </w:rPr>
        <w:t>изискване</w:t>
      </w:r>
      <w:r>
        <w:rPr>
          <w:rFonts w:ascii="Verdana" w:hAnsi="Verdana"/>
          <w:sz w:val="20"/>
          <w:szCs w:val="20"/>
        </w:rPr>
        <w:t>. Както са разписани другите теми, така и тази трябва да се разпише.</w:t>
      </w:r>
      <w:r w:rsidR="00C57868" w:rsidRPr="00C57868">
        <w:rPr>
          <w:rFonts w:ascii="Verdana" w:hAnsi="Verdana"/>
          <w:sz w:val="20"/>
          <w:szCs w:val="20"/>
        </w:rPr>
        <w:t xml:space="preserve"> </w:t>
      </w:r>
    </w:p>
    <w:p w:rsidR="00C57868" w:rsidRDefault="00C57868" w:rsidP="00C578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57868">
        <w:rPr>
          <w:rFonts w:ascii="Verdana" w:hAnsi="Verdana"/>
          <w:b/>
          <w:sz w:val="20"/>
          <w:szCs w:val="20"/>
        </w:rPr>
        <w:t>Ростислав Рашев</w:t>
      </w:r>
      <w:r>
        <w:rPr>
          <w:rFonts w:ascii="Verdana" w:hAnsi="Verdana"/>
          <w:sz w:val="20"/>
          <w:szCs w:val="20"/>
        </w:rPr>
        <w:t xml:space="preserve"> пое ангажимент </w:t>
      </w:r>
      <w:r w:rsidR="006F402C"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</w:rPr>
        <w:t xml:space="preserve">а разработи темата – </w:t>
      </w:r>
      <w:proofErr w:type="spellStart"/>
      <w:r>
        <w:rPr>
          <w:rFonts w:ascii="Verdana" w:hAnsi="Verdana"/>
          <w:sz w:val="20"/>
          <w:szCs w:val="20"/>
        </w:rPr>
        <w:t>бенефициери</w:t>
      </w:r>
      <w:proofErr w:type="spellEnd"/>
      <w:r>
        <w:rPr>
          <w:rFonts w:ascii="Verdana" w:hAnsi="Verdana"/>
          <w:sz w:val="20"/>
          <w:szCs w:val="20"/>
        </w:rPr>
        <w:t xml:space="preserve"> ще са отделните пчелари. </w:t>
      </w:r>
      <w:r w:rsidR="0016785E">
        <w:rPr>
          <w:rFonts w:ascii="Verdana" w:hAnsi="Verdana"/>
          <w:sz w:val="20"/>
          <w:szCs w:val="20"/>
        </w:rPr>
        <w:t xml:space="preserve">Дискутирана беше </w:t>
      </w:r>
      <w:r w:rsidR="006F402C">
        <w:rPr>
          <w:rFonts w:ascii="Verdana" w:hAnsi="Verdana"/>
          <w:sz w:val="20"/>
          <w:szCs w:val="20"/>
        </w:rPr>
        <w:t xml:space="preserve">и </w:t>
      </w:r>
      <w:r w:rsidR="0016785E">
        <w:rPr>
          <w:rFonts w:ascii="Verdana" w:hAnsi="Verdana"/>
          <w:sz w:val="20"/>
          <w:szCs w:val="20"/>
        </w:rPr>
        <w:t>цената на една проба – около 90 лв.</w:t>
      </w:r>
    </w:p>
    <w:p w:rsidR="00CC21DC" w:rsidRDefault="00CC21DC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C21DC">
        <w:rPr>
          <w:rFonts w:ascii="Verdana" w:hAnsi="Verdana"/>
          <w:b/>
          <w:sz w:val="20"/>
          <w:szCs w:val="20"/>
        </w:rPr>
        <w:t>Мариета Нейкова</w:t>
      </w:r>
      <w:r>
        <w:rPr>
          <w:rFonts w:ascii="Verdana" w:hAnsi="Verdana"/>
          <w:sz w:val="20"/>
          <w:szCs w:val="20"/>
        </w:rPr>
        <w:t xml:space="preserve"> отбеляза, че поради наличието на такива изследвания по ДПП на БАБХ може да се получи двойно финансиране. </w:t>
      </w:r>
      <w:r w:rsidR="00C57868">
        <w:rPr>
          <w:rFonts w:ascii="Verdana" w:hAnsi="Verdana"/>
          <w:sz w:val="20"/>
          <w:szCs w:val="20"/>
        </w:rPr>
        <w:t xml:space="preserve">Ще се търси съдействие от </w:t>
      </w:r>
      <w:r>
        <w:rPr>
          <w:rFonts w:ascii="Verdana" w:hAnsi="Verdana"/>
          <w:sz w:val="20"/>
          <w:szCs w:val="20"/>
        </w:rPr>
        <w:t>БАБХ по тази тема – дали е допустима.</w:t>
      </w:r>
    </w:p>
    <w:p w:rsidR="00CC21DC" w:rsidRDefault="0016785E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Преди да се определят бюджетите по разгледаните до тук мерки н</w:t>
      </w:r>
      <w:r w:rsidR="00CC21DC">
        <w:rPr>
          <w:rFonts w:ascii="Verdana" w:hAnsi="Verdana"/>
          <w:sz w:val="20"/>
          <w:szCs w:val="20"/>
        </w:rPr>
        <w:t xml:space="preserve">а дискусия беше подложена и предложената тема за </w:t>
      </w:r>
      <w:r w:rsidR="00C57868">
        <w:rPr>
          <w:rFonts w:ascii="Verdana" w:hAnsi="Verdana"/>
          <w:sz w:val="20"/>
          <w:szCs w:val="20"/>
        </w:rPr>
        <w:t>„С</w:t>
      </w:r>
      <w:r w:rsidR="00C57868" w:rsidRPr="00C57868">
        <w:rPr>
          <w:rFonts w:ascii="Verdana" w:hAnsi="Verdana"/>
          <w:sz w:val="20"/>
          <w:szCs w:val="20"/>
        </w:rPr>
        <w:t xml:space="preserve">ъздаване на ДНК </w:t>
      </w:r>
      <w:proofErr w:type="spellStart"/>
      <w:r w:rsidR="00C57868" w:rsidRPr="00C57868">
        <w:rPr>
          <w:rFonts w:ascii="Verdana" w:hAnsi="Verdana"/>
          <w:sz w:val="20"/>
          <w:szCs w:val="20"/>
        </w:rPr>
        <w:t>баркод</w:t>
      </w:r>
      <w:proofErr w:type="spellEnd"/>
      <w:r w:rsidR="00C57868" w:rsidRPr="00C57868">
        <w:rPr>
          <w:rFonts w:ascii="Verdana" w:hAnsi="Verdana"/>
          <w:sz w:val="20"/>
          <w:szCs w:val="20"/>
        </w:rPr>
        <w:t xml:space="preserve"> на българския пчелен мед</w:t>
      </w:r>
      <w:r w:rsidR="00C57868">
        <w:rPr>
          <w:rFonts w:ascii="Verdana" w:hAnsi="Verdana"/>
          <w:sz w:val="20"/>
          <w:szCs w:val="20"/>
        </w:rPr>
        <w:t>“</w:t>
      </w:r>
      <w:r w:rsidR="00C57868" w:rsidRPr="00C57868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:rsidR="0016785E" w:rsidRDefault="0016785E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16785E">
        <w:rPr>
          <w:rFonts w:ascii="Verdana" w:hAnsi="Verdana"/>
          <w:b/>
          <w:sz w:val="20"/>
          <w:szCs w:val="20"/>
        </w:rPr>
        <w:t>Цеко Иванов</w:t>
      </w:r>
      <w:r>
        <w:rPr>
          <w:rFonts w:ascii="Verdana" w:hAnsi="Verdana"/>
          <w:sz w:val="20"/>
          <w:szCs w:val="20"/>
        </w:rPr>
        <w:t xml:space="preserve"> попита какво значи това, какво ще търсим в меда ДНК на прашеца?</w:t>
      </w:r>
    </w:p>
    <w:p w:rsidR="0016785E" w:rsidRDefault="0016785E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51F72">
        <w:rPr>
          <w:rFonts w:ascii="Verdana" w:hAnsi="Verdana"/>
          <w:b/>
          <w:sz w:val="20"/>
          <w:szCs w:val="20"/>
        </w:rPr>
        <w:lastRenderedPageBreak/>
        <w:t>Иван Кънев</w:t>
      </w:r>
      <w:r>
        <w:rPr>
          <w:rFonts w:ascii="Verdana" w:hAnsi="Verdana"/>
          <w:sz w:val="20"/>
          <w:szCs w:val="20"/>
        </w:rPr>
        <w:t xml:space="preserve"> разясни че става въпрос за съ</w:t>
      </w:r>
      <w:r w:rsidR="00851F72">
        <w:rPr>
          <w:rFonts w:ascii="Verdana" w:hAnsi="Verdana"/>
          <w:sz w:val="20"/>
          <w:szCs w:val="20"/>
        </w:rPr>
        <w:t>з</w:t>
      </w:r>
      <w:r>
        <w:rPr>
          <w:rFonts w:ascii="Verdana" w:hAnsi="Verdana"/>
          <w:sz w:val="20"/>
          <w:szCs w:val="20"/>
        </w:rPr>
        <w:t>д</w:t>
      </w:r>
      <w:r w:rsidR="00851F72">
        <w:rPr>
          <w:rFonts w:ascii="Verdana" w:hAnsi="Verdana"/>
          <w:sz w:val="20"/>
          <w:szCs w:val="20"/>
        </w:rPr>
        <w:t>а</w:t>
      </w:r>
      <w:r>
        <w:rPr>
          <w:rFonts w:ascii="Verdana" w:hAnsi="Verdana"/>
          <w:sz w:val="20"/>
          <w:szCs w:val="20"/>
        </w:rPr>
        <w:t>ване на точна картина, профил на българския мед за да не се фалшифицира.</w:t>
      </w:r>
    </w:p>
    <w:p w:rsidR="0016785E" w:rsidRDefault="0016785E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16785E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попита какво ще допринесе това за българския пчелар.</w:t>
      </w:r>
    </w:p>
    <w:p w:rsidR="0016785E" w:rsidRDefault="0016785E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proofErr w:type="spellStart"/>
      <w:r w:rsidRPr="0016785E">
        <w:rPr>
          <w:rFonts w:ascii="Verdana" w:hAnsi="Verdana"/>
          <w:b/>
          <w:sz w:val="20"/>
          <w:szCs w:val="20"/>
        </w:rPr>
        <w:t>Росимир</w:t>
      </w:r>
      <w:proofErr w:type="spellEnd"/>
      <w:r w:rsidRPr="0016785E">
        <w:rPr>
          <w:rFonts w:ascii="Verdana" w:hAnsi="Verdana"/>
          <w:b/>
          <w:sz w:val="20"/>
          <w:szCs w:val="20"/>
        </w:rPr>
        <w:t xml:space="preserve"> Матеев</w:t>
      </w:r>
      <w:r>
        <w:rPr>
          <w:rFonts w:ascii="Verdana" w:hAnsi="Verdana"/>
          <w:sz w:val="20"/>
          <w:szCs w:val="20"/>
        </w:rPr>
        <w:t xml:space="preserve"> отговори, че българския пчелар живее с мисълта че българския мед е най-хубав. </w:t>
      </w:r>
    </w:p>
    <w:p w:rsidR="0016785E" w:rsidRDefault="00F82116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След гласуване на работната група, при което само един от членовете й - Мариета Нейкова гласува „за“ </w:t>
      </w:r>
      <w:r w:rsidR="00E56F17">
        <w:rPr>
          <w:rFonts w:ascii="Verdana" w:hAnsi="Verdana"/>
          <w:sz w:val="20"/>
          <w:szCs w:val="20"/>
        </w:rPr>
        <w:t xml:space="preserve">се </w:t>
      </w:r>
      <w:r>
        <w:rPr>
          <w:rFonts w:ascii="Verdana" w:hAnsi="Verdana"/>
          <w:sz w:val="20"/>
          <w:szCs w:val="20"/>
        </w:rPr>
        <w:t>реши, че тази тема няма да се включи в програмата.</w:t>
      </w:r>
    </w:p>
    <w:p w:rsidR="00F82116" w:rsidRDefault="00F82116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Премина се към определяне на бюджетите по отделните мерки и дейност.</w:t>
      </w:r>
    </w:p>
    <w:p w:rsidR="00F82116" w:rsidRDefault="00F82116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Мариета Нейкова посочи, че по експертна оценка въз основа на броя кошери за последни две години бюджета може да възлезе на около 6 млн. лв.</w:t>
      </w:r>
    </w:p>
    <w:p w:rsidR="00F82116" w:rsidRDefault="00F82116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Беше обърнато внимание, че в програмата ще се върне и дейността за подпомагане закупуването на прикачени инвентар за подвижното пчеларство.</w:t>
      </w:r>
    </w:p>
    <w:p w:rsidR="00F82116" w:rsidRDefault="00F82116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Премина се към определяне на бюджетите:</w:t>
      </w:r>
    </w:p>
    <w:tbl>
      <w:tblPr>
        <w:tblpPr w:leftFromText="141" w:rightFromText="141" w:vertAnchor="text" w:tblpXSpec="center" w:tblpY="1"/>
        <w:tblOverlap w:val="never"/>
        <w:tblW w:w="106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949"/>
        <w:gridCol w:w="1239"/>
        <w:gridCol w:w="1276"/>
        <w:gridCol w:w="1274"/>
        <w:gridCol w:w="1172"/>
        <w:gridCol w:w="1197"/>
        <w:gridCol w:w="1197"/>
      </w:tblGrid>
      <w:tr w:rsidR="00F82116" w:rsidRPr="00F82116" w:rsidTr="00F82116">
        <w:trPr>
          <w:cantSplit/>
          <w:trHeight w:val="315"/>
          <w:jc w:val="center"/>
        </w:trPr>
        <w:tc>
          <w:tcPr>
            <w:tcW w:w="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    №</w:t>
            </w:r>
          </w:p>
        </w:tc>
        <w:tc>
          <w:tcPr>
            <w:tcW w:w="2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Описание на дейностите по мерките</w:t>
            </w:r>
          </w:p>
        </w:tc>
        <w:tc>
          <w:tcPr>
            <w:tcW w:w="25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Разходи за 1-ва година - 2020   </w:t>
            </w:r>
          </w:p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(в лева)</w:t>
            </w:r>
          </w:p>
        </w:tc>
        <w:tc>
          <w:tcPr>
            <w:tcW w:w="24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Разходи за 2-ра</w:t>
            </w:r>
          </w:p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година – 2021 </w:t>
            </w:r>
          </w:p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(в лева)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Разходи за 3-та </w:t>
            </w:r>
          </w:p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година – 2022      </w:t>
            </w: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(в лева)</w:t>
            </w:r>
          </w:p>
        </w:tc>
      </w:tr>
      <w:tr w:rsidR="00F82116" w:rsidRPr="00F82116" w:rsidTr="00F82116">
        <w:trPr>
          <w:trHeight w:val="405"/>
          <w:jc w:val="center"/>
        </w:trPr>
        <w:tc>
          <w:tcPr>
            <w:tcW w:w="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>Общо средства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 xml:space="preserve">в т.ч. </w:t>
            </w:r>
            <w:proofErr w:type="spellStart"/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>съфинанси-ране</w:t>
            </w:r>
            <w:proofErr w:type="spellEnd"/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 xml:space="preserve"> от ЕС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>Общо средства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 xml:space="preserve">в т.ч. </w:t>
            </w:r>
            <w:proofErr w:type="spellStart"/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>съфинанси-ране</w:t>
            </w:r>
            <w:proofErr w:type="spellEnd"/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 xml:space="preserve"> от ЕС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>Общо средства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 xml:space="preserve">в т.ч. </w:t>
            </w:r>
            <w:proofErr w:type="spellStart"/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>съфинанси-ране</w:t>
            </w:r>
            <w:proofErr w:type="spellEnd"/>
            <w:r w:rsidRPr="00F82116">
              <w:rPr>
                <w:rFonts w:ascii="Verdana" w:eastAsia="Times New Roman" w:hAnsi="Verdana" w:cs="Times New Roman"/>
                <w:bCs/>
                <w:sz w:val="18"/>
                <w:szCs w:val="18"/>
                <w:lang w:eastAsia="bg-BG"/>
              </w:rPr>
              <w:t xml:space="preserve"> от ЕС</w:t>
            </w:r>
          </w:p>
        </w:tc>
      </w:tr>
      <w:tr w:rsidR="00F82116" w:rsidRPr="00F82116" w:rsidTr="00F82116">
        <w:trPr>
          <w:trHeight w:val="495"/>
          <w:jc w:val="center"/>
        </w:trPr>
        <w:tc>
          <w:tcPr>
            <w:tcW w:w="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F82116" w:rsidRPr="00F82116" w:rsidTr="00F82116">
        <w:trPr>
          <w:trHeight w:val="805"/>
          <w:jc w:val="center"/>
        </w:trPr>
        <w:tc>
          <w:tcPr>
            <w:tcW w:w="33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</w:tcPr>
          <w:p w:rsidR="00F82116" w:rsidRPr="00F82116" w:rsidRDefault="00F82116" w:rsidP="00DE49D9">
            <w:pPr>
              <w:spacing w:after="0" w:line="240" w:lineRule="auto"/>
              <w:ind w:left="203" w:hanging="180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1. Общо по Мярка А –          Техническа помощ за пчелари и сдружения на пчелари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575 000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1 150 000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575 000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1 150 000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575 000</w:t>
            </w:r>
          </w:p>
        </w:tc>
      </w:tr>
      <w:tr w:rsidR="00F82116" w:rsidRPr="00F82116" w:rsidTr="00F82116">
        <w:trPr>
          <w:trHeight w:val="303"/>
          <w:jc w:val="center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Подпомагане на закупуването на техническо оборудване при първичния добив и обработка на пчелни продукти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600 000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 300 000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600 000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 300 000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600 000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 300 000</w:t>
            </w:r>
          </w:p>
        </w:tc>
      </w:tr>
      <w:tr w:rsidR="00F82116" w:rsidRPr="00F82116" w:rsidTr="00F82116">
        <w:trPr>
          <w:trHeight w:val="303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Обмен на знания и добри технологични практики за отглеждане на пчелните семейства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75 000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150 000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75 000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150 000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75 000</w:t>
            </w:r>
          </w:p>
        </w:tc>
      </w:tr>
      <w:tr w:rsidR="00F82116" w:rsidRPr="00F82116" w:rsidTr="00F82116">
        <w:trPr>
          <w:trHeight w:val="303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Популяризиране на българските пчелни продукти, чрез организиране на базари, в които участват местни пчелари.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400 000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200 000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400 000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200 000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400 000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200 000</w:t>
            </w:r>
          </w:p>
        </w:tc>
      </w:tr>
      <w:tr w:rsidR="00F82116" w:rsidRPr="00F82116" w:rsidTr="00F82116">
        <w:trPr>
          <w:trHeight w:val="539"/>
          <w:jc w:val="center"/>
        </w:trPr>
        <w:tc>
          <w:tcPr>
            <w:tcW w:w="33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</w:tcPr>
          <w:p w:rsidR="00F82116" w:rsidRPr="00F82116" w:rsidRDefault="00F82116" w:rsidP="00F82116">
            <w:pPr>
              <w:spacing w:after="0" w:line="240" w:lineRule="auto"/>
              <w:ind w:left="203" w:hanging="203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2. Общо по Мярка Б – Борба   срещу агресорите и</w:t>
            </w:r>
            <w:r w:rsidRPr="00F82116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 xml:space="preserve"> болестите в кошера, особено срещу </w:t>
            </w: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вароатозата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</w:t>
            </w: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50</w:t>
            </w: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 xml:space="preserve"> 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1 150 000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575 000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1 150 000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575 000</w:t>
            </w:r>
          </w:p>
        </w:tc>
      </w:tr>
      <w:tr w:rsidR="00F82116" w:rsidRPr="00F82116" w:rsidTr="00F82116">
        <w:trPr>
          <w:trHeight w:val="1354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lastRenderedPageBreak/>
              <w:t xml:space="preserve">    1.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Разходи за закупуване за препарати в борбата срещу </w:t>
            </w:r>
            <w:proofErr w:type="spellStart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вароатозата</w:t>
            </w:r>
            <w:proofErr w:type="spellEnd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, одобрени, съгласно Закона за ветеринарномедицинската дейност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550 000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1 100 000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550 000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1 100 000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550 000</w:t>
            </w:r>
          </w:p>
        </w:tc>
      </w:tr>
      <w:tr w:rsidR="00F82116" w:rsidRPr="00F82116" w:rsidTr="00F82116">
        <w:trPr>
          <w:trHeight w:val="1354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16" w:rsidRPr="00F82116" w:rsidRDefault="00F82116" w:rsidP="00DE49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Изследване за </w:t>
            </w:r>
            <w:proofErr w:type="spellStart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резистентност</w:t>
            </w:r>
            <w:proofErr w:type="spellEnd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на </w:t>
            </w:r>
            <w:proofErr w:type="spellStart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Varroa</w:t>
            </w:r>
            <w:proofErr w:type="spellEnd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destructor</w:t>
            </w:r>
            <w:proofErr w:type="spellEnd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към ВМП, разрешени за употреба за борба с </w:t>
            </w:r>
            <w:proofErr w:type="spellStart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вароатозата</w:t>
            </w:r>
            <w:proofErr w:type="spellEnd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</w:tr>
      <w:tr w:rsidR="00F82116" w:rsidRPr="00F82116" w:rsidTr="00F82116">
        <w:trPr>
          <w:trHeight w:val="1109"/>
          <w:jc w:val="center"/>
        </w:trPr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:rsidR="00F82116" w:rsidRPr="00F82116" w:rsidRDefault="00F82116" w:rsidP="00F82116">
            <w:pPr>
              <w:spacing w:after="0" w:line="240" w:lineRule="auto"/>
              <w:ind w:left="203" w:hanging="180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3. Общо по Мярка В – </w:t>
            </w:r>
            <w:r w:rsidRPr="00F82116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 xml:space="preserve"> Рационализиране на подвижното пчеларство.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650 000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325 000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650 000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325 000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650 000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325 000</w:t>
            </w:r>
          </w:p>
        </w:tc>
      </w:tr>
      <w:tr w:rsidR="00F82116" w:rsidRPr="00F82116" w:rsidTr="00F82116">
        <w:trPr>
          <w:trHeight w:val="1111"/>
          <w:jc w:val="center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DE49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Подпомагане закупуването на нов прикачен инвентар за подвижно пчеларство (ремаркета, платформи)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</w:tr>
      <w:tr w:rsidR="00F82116" w:rsidRPr="00F82116" w:rsidTr="00F82116">
        <w:trPr>
          <w:trHeight w:val="1111"/>
          <w:jc w:val="center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Възстановяване на разходите за подвижно пчеларство за придвижване на пчелните семейства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300 000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600 000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300 000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600 000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300 000</w:t>
            </w:r>
          </w:p>
        </w:tc>
      </w:tr>
      <w:tr w:rsidR="00F82116" w:rsidRPr="00F82116" w:rsidTr="00F82116">
        <w:trPr>
          <w:trHeight w:val="822"/>
          <w:jc w:val="center"/>
        </w:trPr>
        <w:tc>
          <w:tcPr>
            <w:tcW w:w="33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</w:tcPr>
          <w:p w:rsidR="00F82116" w:rsidRPr="00F82116" w:rsidRDefault="00F82116" w:rsidP="00F82116">
            <w:pPr>
              <w:spacing w:after="0" w:line="240" w:lineRule="auto"/>
              <w:ind w:left="203" w:hanging="203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4. Общо по Мярка  Г -  Мерки за подкрепа на извършването на физико-химичен анализ на пчелните продукти 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130 000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65 000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130 000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65 000</w:t>
            </w:r>
          </w:p>
        </w:tc>
      </w:tr>
      <w:tr w:rsidR="00F82116" w:rsidRPr="00F82116" w:rsidTr="00F82116">
        <w:trPr>
          <w:trHeight w:val="615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DE49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Подкрепа на пчелари за извършване на лабораторен анализ на пчелни те продукти </w:t>
            </w: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25 000</w:t>
            </w:r>
          </w:p>
        </w:tc>
      </w:tr>
      <w:tr w:rsidR="00F82116" w:rsidRPr="00F82116" w:rsidTr="00F82116">
        <w:trPr>
          <w:trHeight w:val="615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DE49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Изследване на проби от хранителните запаси на пчелните семейства /мед, прашец/ за остатъчни количества вещества от пестициди над пределните норми.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80 000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40 000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80 000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40 000</w:t>
            </w:r>
          </w:p>
        </w:tc>
      </w:tr>
      <w:tr w:rsidR="00F82116" w:rsidRPr="00F82116" w:rsidTr="00F82116">
        <w:trPr>
          <w:trHeight w:val="400"/>
          <w:jc w:val="center"/>
        </w:trPr>
        <w:tc>
          <w:tcPr>
            <w:tcW w:w="33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:rsidR="00F82116" w:rsidRPr="00F82116" w:rsidRDefault="00F82116" w:rsidP="00F82116">
            <w:pPr>
              <w:spacing w:after="0" w:line="240" w:lineRule="auto"/>
              <w:ind w:left="203" w:hanging="180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5. Общо по Мярка  Д -  Мерки за подкрепа на подновяването на пчелните кошери в Общността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2 500000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1 250000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2 500000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1 250000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2 500000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1 250000</w:t>
            </w:r>
          </w:p>
        </w:tc>
      </w:tr>
      <w:tr w:rsidR="00F82116" w:rsidRPr="00F82116" w:rsidTr="00F82116">
        <w:trPr>
          <w:trHeight w:val="52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1.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Закупуване на нови кошери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1190000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595 000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1190000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595 000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1190000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595 000</w:t>
            </w:r>
          </w:p>
        </w:tc>
      </w:tr>
      <w:tr w:rsidR="00F82116" w:rsidRPr="00F82116" w:rsidTr="00F82116">
        <w:trPr>
          <w:trHeight w:val="1123"/>
          <w:jc w:val="center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 2.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Разходи за поддържане или увеличаване на броя на пчелните семейства</w:t>
            </w: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380 000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760 000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380 000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760 000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380 000</w:t>
            </w:r>
          </w:p>
        </w:tc>
      </w:tr>
      <w:tr w:rsidR="00F82116" w:rsidRPr="00F82116" w:rsidTr="00F82116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Разходи за покупка и подмяна на пчелни майки</w:t>
            </w:r>
            <w:r w:rsidRPr="00F82116" w:rsidDel="00175444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550 000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275 000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550 000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275 000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550 000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275 000</w:t>
            </w:r>
          </w:p>
        </w:tc>
      </w:tr>
      <w:tr w:rsidR="00F82116" w:rsidRPr="00F82116" w:rsidTr="00F82116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color w:val="808080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6</w:t>
            </w:r>
            <w:r w:rsidRPr="00F82116">
              <w:rPr>
                <w:rFonts w:ascii="Verdana" w:eastAsia="Times New Roman" w:hAnsi="Verdana" w:cs="Times New Roman"/>
                <w:b/>
                <w:bCs/>
                <w:color w:val="808080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2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808080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 xml:space="preserve">Общо по Мярка  Е -  Сътрудничество със </w:t>
            </w: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lastRenderedPageBreak/>
              <w:t>специализирани органи за осъществяването на практика на приложните изследователски програми в областта на пчеларството и пчелните продукти.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lastRenderedPageBreak/>
              <w:t xml:space="preserve">275 000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137 500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 xml:space="preserve">275 000 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137 500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100 000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50 000</w:t>
            </w:r>
          </w:p>
        </w:tc>
      </w:tr>
      <w:tr w:rsidR="00F82116" w:rsidRPr="00F82116" w:rsidTr="00F82116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lastRenderedPageBreak/>
              <w:t>1.</w:t>
            </w:r>
          </w:p>
        </w:tc>
        <w:tc>
          <w:tcPr>
            <w:tcW w:w="2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Инвентаризация на медоносната растителност в страната;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75 000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37 500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 xml:space="preserve">75 000 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37 500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</w:tr>
      <w:tr w:rsidR="00F82116" w:rsidRPr="00F82116" w:rsidTr="00F82116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Криоконсервация</w:t>
            </w:r>
            <w:proofErr w:type="spellEnd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на семенна течност от търтеи (</w:t>
            </w:r>
            <w:proofErr w:type="spellStart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миксиране</w:t>
            </w:r>
            <w:proofErr w:type="spellEnd"/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на семенна течност);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100 000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100 000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</w:tr>
      <w:tr w:rsidR="00F82116" w:rsidRPr="00F82116" w:rsidTr="00F82116">
        <w:trPr>
          <w:trHeight w:val="300"/>
          <w:jc w:val="center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2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Мониторинг на остатъци от пестициди в пчели от райони с интензивно земеделие.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 xml:space="preserve"> 100 000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100 000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100 000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50 000</w:t>
            </w:r>
          </w:p>
        </w:tc>
      </w:tr>
      <w:tr w:rsidR="00F82116" w:rsidRPr="00F82116" w:rsidTr="00F82116">
        <w:trPr>
          <w:trHeight w:val="315"/>
          <w:jc w:val="center"/>
        </w:trPr>
        <w:tc>
          <w:tcPr>
            <w:tcW w:w="33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  <w:t>Общо  за Програмата</w:t>
            </w: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5 7</w:t>
            </w: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25</w:t>
            </w: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2 </w:t>
            </w: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val="en-US" w:eastAsia="bg-BG"/>
              </w:rPr>
              <w:t>862500</w:t>
            </w: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5 855000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 xml:space="preserve">2 927500 </w:t>
            </w: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5 767500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</w:tcPr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  <w:r w:rsidRPr="00F82116"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  <w:t>2 883500</w:t>
            </w:r>
          </w:p>
          <w:p w:rsidR="00F82116" w:rsidRPr="00F82116" w:rsidRDefault="00F82116" w:rsidP="00F8211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eastAsia="bg-BG"/>
              </w:rPr>
            </w:pPr>
          </w:p>
        </w:tc>
      </w:tr>
    </w:tbl>
    <w:p w:rsidR="00851F72" w:rsidRDefault="00851F72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F82116" w:rsidRDefault="00F82116" w:rsidP="0075214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След приключване на дискусията по бюджетите, заседанието беше закрито.</w:t>
      </w:r>
    </w:p>
    <w:p w:rsidR="00F82116" w:rsidRDefault="00F82116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B6C59" w:rsidRDefault="001B6C59" w:rsidP="00A57C3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Председател на РГ: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За протокола:</w:t>
      </w:r>
    </w:p>
    <w:p w:rsidR="003674A5" w:rsidRDefault="001B6C59" w:rsidP="005F00F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/доц. </w:t>
      </w:r>
      <w:r w:rsidR="002E37AD">
        <w:rPr>
          <w:rFonts w:ascii="Verdana" w:hAnsi="Verdana"/>
          <w:sz w:val="20"/>
          <w:szCs w:val="20"/>
        </w:rPr>
        <w:t xml:space="preserve">д-р </w:t>
      </w:r>
      <w:r>
        <w:rPr>
          <w:rFonts w:ascii="Verdana" w:hAnsi="Verdana"/>
          <w:sz w:val="20"/>
          <w:szCs w:val="20"/>
        </w:rPr>
        <w:t>Янко Иванов/</w:t>
      </w:r>
      <w:r w:rsidR="00F8211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Секретар /С.Пеева/</w:t>
      </w:r>
    </w:p>
    <w:sectPr w:rsidR="003674A5" w:rsidSect="005B5537">
      <w:footerReference w:type="default" r:id="rId9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C92" w:rsidRDefault="00527C92" w:rsidP="00C90284">
      <w:pPr>
        <w:spacing w:after="0" w:line="240" w:lineRule="auto"/>
      </w:pPr>
      <w:r>
        <w:separator/>
      </w:r>
    </w:p>
  </w:endnote>
  <w:endnote w:type="continuationSeparator" w:id="0">
    <w:p w:rsidR="00527C92" w:rsidRDefault="00527C92" w:rsidP="00C9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4004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2116" w:rsidRDefault="00F821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92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82116" w:rsidRDefault="00F821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C92" w:rsidRDefault="00527C92" w:rsidP="00C90284">
      <w:pPr>
        <w:spacing w:after="0" w:line="240" w:lineRule="auto"/>
      </w:pPr>
      <w:r>
        <w:separator/>
      </w:r>
    </w:p>
  </w:footnote>
  <w:footnote w:type="continuationSeparator" w:id="0">
    <w:p w:rsidR="00527C92" w:rsidRDefault="00527C92" w:rsidP="00C90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74E93"/>
    <w:multiLevelType w:val="multilevel"/>
    <w:tmpl w:val="A2168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52210073"/>
    <w:multiLevelType w:val="hybridMultilevel"/>
    <w:tmpl w:val="10248E9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77F843A4"/>
    <w:multiLevelType w:val="multilevel"/>
    <w:tmpl w:val="3484F24E"/>
    <w:lvl w:ilvl="0">
      <w:start w:val="2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364"/>
    <w:rsid w:val="00003C7E"/>
    <w:rsid w:val="000228E2"/>
    <w:rsid w:val="00046052"/>
    <w:rsid w:val="00062614"/>
    <w:rsid w:val="00066C64"/>
    <w:rsid w:val="000A3870"/>
    <w:rsid w:val="000B3653"/>
    <w:rsid w:val="000C0CE1"/>
    <w:rsid w:val="000F7454"/>
    <w:rsid w:val="00105303"/>
    <w:rsid w:val="0016785E"/>
    <w:rsid w:val="001B6C59"/>
    <w:rsid w:val="001E68D0"/>
    <w:rsid w:val="00235783"/>
    <w:rsid w:val="00244D75"/>
    <w:rsid w:val="0025687B"/>
    <w:rsid w:val="00295AE6"/>
    <w:rsid w:val="002A2921"/>
    <w:rsid w:val="002E0393"/>
    <w:rsid w:val="002E37AD"/>
    <w:rsid w:val="002E5E7E"/>
    <w:rsid w:val="00304400"/>
    <w:rsid w:val="00330B9F"/>
    <w:rsid w:val="00333BDA"/>
    <w:rsid w:val="00353EA2"/>
    <w:rsid w:val="00362364"/>
    <w:rsid w:val="003674A5"/>
    <w:rsid w:val="00370808"/>
    <w:rsid w:val="003A617C"/>
    <w:rsid w:val="003C5018"/>
    <w:rsid w:val="003D1B5F"/>
    <w:rsid w:val="003D59C1"/>
    <w:rsid w:val="00410A95"/>
    <w:rsid w:val="00430A87"/>
    <w:rsid w:val="004557AA"/>
    <w:rsid w:val="00494B8D"/>
    <w:rsid w:val="00496C9F"/>
    <w:rsid w:val="004A2BAE"/>
    <w:rsid w:val="004C4FE0"/>
    <w:rsid w:val="004C51F4"/>
    <w:rsid w:val="004E4A27"/>
    <w:rsid w:val="00527C92"/>
    <w:rsid w:val="0053300C"/>
    <w:rsid w:val="00555ADA"/>
    <w:rsid w:val="005620F3"/>
    <w:rsid w:val="00572514"/>
    <w:rsid w:val="00575296"/>
    <w:rsid w:val="00595A0C"/>
    <w:rsid w:val="005B3228"/>
    <w:rsid w:val="005B5537"/>
    <w:rsid w:val="005D7D41"/>
    <w:rsid w:val="005E64FD"/>
    <w:rsid w:val="005F00F8"/>
    <w:rsid w:val="00607956"/>
    <w:rsid w:val="00614012"/>
    <w:rsid w:val="0066020D"/>
    <w:rsid w:val="006615A3"/>
    <w:rsid w:val="00674F24"/>
    <w:rsid w:val="006818C4"/>
    <w:rsid w:val="006C682C"/>
    <w:rsid w:val="006D3318"/>
    <w:rsid w:val="006F402C"/>
    <w:rsid w:val="00747D71"/>
    <w:rsid w:val="00752147"/>
    <w:rsid w:val="007644C8"/>
    <w:rsid w:val="00795C08"/>
    <w:rsid w:val="007A482F"/>
    <w:rsid w:val="007B23DE"/>
    <w:rsid w:val="007D0C37"/>
    <w:rsid w:val="007D1F7C"/>
    <w:rsid w:val="007E711C"/>
    <w:rsid w:val="00802AEF"/>
    <w:rsid w:val="00827BE4"/>
    <w:rsid w:val="00842868"/>
    <w:rsid w:val="00846F67"/>
    <w:rsid w:val="008477AB"/>
    <w:rsid w:val="00851F72"/>
    <w:rsid w:val="00892507"/>
    <w:rsid w:val="008D3462"/>
    <w:rsid w:val="009214C9"/>
    <w:rsid w:val="00985583"/>
    <w:rsid w:val="009965C4"/>
    <w:rsid w:val="009C1356"/>
    <w:rsid w:val="009C5FAB"/>
    <w:rsid w:val="009E459A"/>
    <w:rsid w:val="009E732A"/>
    <w:rsid w:val="00A00F85"/>
    <w:rsid w:val="00A049F0"/>
    <w:rsid w:val="00A319F2"/>
    <w:rsid w:val="00A57C37"/>
    <w:rsid w:val="00A713A5"/>
    <w:rsid w:val="00A80DF2"/>
    <w:rsid w:val="00A94F70"/>
    <w:rsid w:val="00AC2D7E"/>
    <w:rsid w:val="00B11319"/>
    <w:rsid w:val="00B21B4D"/>
    <w:rsid w:val="00B30DEF"/>
    <w:rsid w:val="00B57A19"/>
    <w:rsid w:val="00B9341A"/>
    <w:rsid w:val="00BA3AF0"/>
    <w:rsid w:val="00BB249C"/>
    <w:rsid w:val="00BB2E25"/>
    <w:rsid w:val="00BD2DF8"/>
    <w:rsid w:val="00BD3578"/>
    <w:rsid w:val="00BD3FA6"/>
    <w:rsid w:val="00BD6F3C"/>
    <w:rsid w:val="00BE6F15"/>
    <w:rsid w:val="00C57868"/>
    <w:rsid w:val="00C855AA"/>
    <w:rsid w:val="00C85C85"/>
    <w:rsid w:val="00C90284"/>
    <w:rsid w:val="00C93192"/>
    <w:rsid w:val="00CC0124"/>
    <w:rsid w:val="00CC173C"/>
    <w:rsid w:val="00CC21DC"/>
    <w:rsid w:val="00CC382C"/>
    <w:rsid w:val="00CD5DCA"/>
    <w:rsid w:val="00CE3E48"/>
    <w:rsid w:val="00CE48AE"/>
    <w:rsid w:val="00D36CE6"/>
    <w:rsid w:val="00D42553"/>
    <w:rsid w:val="00D5538F"/>
    <w:rsid w:val="00D571F8"/>
    <w:rsid w:val="00D725EB"/>
    <w:rsid w:val="00D9708A"/>
    <w:rsid w:val="00DA1633"/>
    <w:rsid w:val="00DA6E0E"/>
    <w:rsid w:val="00DB2C7E"/>
    <w:rsid w:val="00DE49D9"/>
    <w:rsid w:val="00E10984"/>
    <w:rsid w:val="00E53ECF"/>
    <w:rsid w:val="00E56F17"/>
    <w:rsid w:val="00E64DC9"/>
    <w:rsid w:val="00E73FC1"/>
    <w:rsid w:val="00E871AF"/>
    <w:rsid w:val="00EE162D"/>
    <w:rsid w:val="00F17163"/>
    <w:rsid w:val="00F40687"/>
    <w:rsid w:val="00F57B2B"/>
    <w:rsid w:val="00F82116"/>
    <w:rsid w:val="00F953FC"/>
    <w:rsid w:val="00FA4E43"/>
    <w:rsid w:val="00FA68B8"/>
    <w:rsid w:val="00FC04FB"/>
    <w:rsid w:val="00FC7FA7"/>
    <w:rsid w:val="00FD10DB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E7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284"/>
  </w:style>
  <w:style w:type="paragraph" w:styleId="Footer">
    <w:name w:val="footer"/>
    <w:basedOn w:val="Normal"/>
    <w:link w:val="Foot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284"/>
  </w:style>
  <w:style w:type="paragraph" w:customStyle="1" w:styleId="a">
    <w:name w:val="Знак Знак Знак"/>
    <w:basedOn w:val="Normal"/>
    <w:rsid w:val="00BD2D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E7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284"/>
  </w:style>
  <w:style w:type="paragraph" w:styleId="Footer">
    <w:name w:val="footer"/>
    <w:basedOn w:val="Normal"/>
    <w:link w:val="Foot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284"/>
  </w:style>
  <w:style w:type="paragraph" w:customStyle="1" w:styleId="a">
    <w:name w:val="Знак Знак Знак"/>
    <w:basedOn w:val="Normal"/>
    <w:rsid w:val="00BD2D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C4514-2B23-415F-B0D9-93DF116F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16</Pages>
  <Words>4668</Words>
  <Characters>26611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Karamanova</dc:creator>
  <cp:lastModifiedBy>Siyka Peeva</cp:lastModifiedBy>
  <cp:revision>34</cp:revision>
  <cp:lastPrinted>2019-03-21T08:28:00Z</cp:lastPrinted>
  <dcterms:created xsi:type="dcterms:W3CDTF">2019-01-28T13:49:00Z</dcterms:created>
  <dcterms:modified xsi:type="dcterms:W3CDTF">2019-03-21T08:35:00Z</dcterms:modified>
</cp:coreProperties>
</file>